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52" w:rsidRDefault="005F12E4">
      <w:pPr>
        <w:jc w:val="center"/>
        <w:sectPr w:rsidR="00BA1652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13550" cy="9451975"/>
            <wp:effectExtent l="19050" t="0" r="6350" b="0"/>
            <wp:docPr id="1" name="Рисунок 0" descr="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94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52" w:rsidRDefault="0066280F">
      <w:pPr>
        <w:spacing w:before="73"/>
        <w:ind w:left="1725" w:right="1460"/>
        <w:jc w:val="center"/>
        <w:rPr>
          <w:b/>
        </w:rPr>
      </w:pPr>
      <w:r>
        <w:rPr>
          <w:b/>
        </w:rPr>
        <w:lastRenderedPageBreak/>
        <w:t>Пояснительнаязаписка</w:t>
      </w:r>
    </w:p>
    <w:p w:rsidR="00BA1652" w:rsidRDefault="0066280F">
      <w:pPr>
        <w:pStyle w:val="a3"/>
        <w:spacing w:before="157"/>
        <w:jc w:val="left"/>
      </w:pPr>
      <w:r>
        <w:rPr>
          <w:spacing w:val="-2"/>
        </w:rPr>
        <w:t>РАЗДЕЛ1.ЦЕЛЕВОЙ</w:t>
      </w:r>
    </w:p>
    <w:sdt>
      <w:sdtPr>
        <w:id w:val="743339710"/>
        <w:docPartObj>
          <w:docPartGallery w:val="Table of Contents"/>
          <w:docPartUnique/>
        </w:docPartObj>
      </w:sdtPr>
      <w:sdtContent>
        <w:p w:rsidR="00BA1652" w:rsidRDefault="0066280F" w:rsidP="00210203">
          <w:pPr>
            <w:pStyle w:val="11"/>
            <w:numPr>
              <w:ilvl w:val="1"/>
              <w:numId w:val="9"/>
            </w:numPr>
            <w:tabs>
              <w:tab w:val="left" w:pos="815"/>
              <w:tab w:val="left" w:leader="dot" w:pos="10394"/>
            </w:tabs>
          </w:pPr>
          <w:r>
            <w:t>Цельизадачивоспитанияобучающихся</w:t>
          </w:r>
          <w:r>
            <w:tab/>
            <w:t>5</w:t>
          </w:r>
        </w:p>
        <w:p w:rsidR="00BA1652" w:rsidRDefault="0066280F" w:rsidP="00210203">
          <w:pPr>
            <w:pStyle w:val="11"/>
            <w:numPr>
              <w:ilvl w:val="1"/>
              <w:numId w:val="9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Направлениявоспитания</w:t>
          </w:r>
          <w:r>
            <w:tab/>
            <w:t>6</w:t>
          </w:r>
        </w:p>
        <w:p w:rsidR="00BA1652" w:rsidRDefault="0066280F" w:rsidP="00D64B1B">
          <w:pPr>
            <w:pStyle w:val="11"/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BA1652" w:rsidRDefault="0066280F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РАЗДЕЛ2.СОДЕРЖАТЕЛЬНЫЙ</w:t>
          </w:r>
        </w:p>
        <w:p w:rsidR="00BA1652" w:rsidRDefault="0066280F" w:rsidP="00210203">
          <w:pPr>
            <w:pStyle w:val="11"/>
            <w:numPr>
              <w:ilvl w:val="1"/>
              <w:numId w:val="8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Укладобщеобразовательной</w:t>
          </w:r>
          <w:r w:rsidR="00D64B1B">
            <w:t>организации</w:t>
          </w:r>
          <w:r w:rsidR="00D64B1B">
            <w:tab/>
            <w:t>12</w:t>
          </w:r>
        </w:p>
        <w:p w:rsidR="00BA1652" w:rsidRDefault="0066280F" w:rsidP="00210203">
          <w:pPr>
            <w:pStyle w:val="11"/>
            <w:numPr>
              <w:ilvl w:val="1"/>
              <w:numId w:val="8"/>
            </w:numPr>
            <w:tabs>
              <w:tab w:val="left" w:pos="815"/>
              <w:tab w:val="left" w:leader="dot" w:pos="10300"/>
            </w:tabs>
          </w:pPr>
          <w:r>
            <w:t>Виды,формыисодержаниевоспитательной</w:t>
          </w:r>
          <w:r w:rsidR="00D64B1B">
            <w:t>деятельности</w:t>
          </w:r>
          <w:r w:rsidR="00D64B1B">
            <w:tab/>
            <w:t>13</w:t>
          </w:r>
        </w:p>
        <w:p w:rsidR="00BA1652" w:rsidRDefault="0066280F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РАЗДЕЛ3.ОРГАНИЗАЦИОННЫЙ</w:t>
          </w:r>
        </w:p>
        <w:p w:rsidR="00BA1652" w:rsidRDefault="0066280F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 w:rsidR="00D64B1B">
            <w:t>обеспечение…</w:t>
          </w:r>
          <w:r w:rsidR="00D64B1B">
            <w:tab/>
            <w:t>26</w:t>
          </w:r>
        </w:p>
        <w:p w:rsidR="00BA1652" w:rsidRDefault="007C39F8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66280F">
              <w:t>Нормативно-методическоеобеспечение</w:t>
            </w:r>
            <w:r w:rsidR="0066280F">
              <w:tab/>
            </w:r>
            <w:r w:rsidR="00D64B1B">
              <w:t>27</w:t>
            </w:r>
          </w:hyperlink>
        </w:p>
        <w:p w:rsidR="00BA1652" w:rsidRDefault="007C39F8" w:rsidP="00210203">
          <w:pPr>
            <w:pStyle w:val="11"/>
            <w:numPr>
              <w:ilvl w:val="1"/>
              <w:numId w:val="7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66280F">
              <w:t>Требованиякусловиямработысобучающимисясособымиобразовательнымипотребностями</w:t>
            </w:r>
            <w:r w:rsidR="0066280F">
              <w:tab/>
            </w:r>
            <w:r w:rsidR="00D64B1B">
              <w:t>28</w:t>
            </w:r>
          </w:hyperlink>
        </w:p>
        <w:p w:rsidR="00BA1652" w:rsidRDefault="007C39F8" w:rsidP="00210203">
          <w:pPr>
            <w:pStyle w:val="11"/>
            <w:numPr>
              <w:ilvl w:val="1"/>
              <w:numId w:val="7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66280F">
              <w:t>Системапоощрениясоциальнойуспешностиипроявленийактивнойжизненнойпозицииобучающихся</w:t>
            </w:r>
            <w:r w:rsidR="0066280F">
              <w:tab/>
            </w:r>
            <w:r w:rsidR="003C393F">
              <w:t>28</w:t>
            </w:r>
          </w:hyperlink>
        </w:p>
        <w:p w:rsidR="00BA1652" w:rsidRDefault="0066280F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Анализвоспитательного процесса</w:t>
          </w:r>
          <w:r w:rsidR="00596FD3">
            <w:rPr>
              <w:lang w:val="en-US"/>
            </w:rPr>
            <w:t>……………………………………………….</w:t>
          </w:r>
          <w:r w:rsidR="003C393F">
            <w:tab/>
            <w:t>2</w:t>
          </w:r>
          <w:r>
            <w:t>9</w:t>
          </w:r>
        </w:p>
      </w:sdtContent>
    </w:sdt>
    <w:p w:rsidR="00BA1652" w:rsidRDefault="0066280F">
      <w:pPr>
        <w:pStyle w:val="a3"/>
        <w:spacing w:before="158"/>
        <w:jc w:val="left"/>
      </w:pPr>
      <w:r>
        <w:t>Примерныйкалендарныйпланвоспитательнойработы</w:t>
      </w:r>
    </w:p>
    <w:p w:rsidR="00BA1652" w:rsidRDefault="00BA1652">
      <w:pPr>
        <w:sectPr w:rsidR="00BA1652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BA1652" w:rsidRDefault="0066280F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Пояснительнаязаписка</w:t>
      </w:r>
    </w:p>
    <w:p w:rsidR="00BA1652" w:rsidRDefault="0066280F">
      <w:pPr>
        <w:pStyle w:val="a3"/>
        <w:spacing w:before="221"/>
        <w:ind w:left="950"/>
      </w:pPr>
      <w:r>
        <w:t>Рабочаяпрограммавоспитания</w:t>
      </w:r>
      <w:r w:rsidR="008E062E">
        <w:t>АНО СОШ «Ор Авнер»</w:t>
      </w:r>
      <w:r>
        <w:t>разработана: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>
        <w:t>на основе Федерального закона от 29.12.2012 № 273-ФЗ «Об образовании вРоссийскойФедерации»,сучётом</w:t>
      </w:r>
      <w:r w:rsidR="00D51B6C">
        <w:t xml:space="preserve"> Стратегии </w:t>
      </w:r>
      <w:r>
        <w:t>развитиявоспитаниявРоссийскойФедерациина период до 2025 года и Плана мероприятий по ее реализации в 2021-2025 гг., № 996-р и Плана мероприяти</w:t>
      </w:r>
      <w:r w:rsidR="00D51B6C">
        <w:t xml:space="preserve">й по её реализации в 2021— 2025 </w:t>
      </w:r>
      <w:r>
        <w:t>годах(РаспоряжениеПравительстваРоссийскойФедерацииот12.11.2020№2945-р);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>
        <w:t>на</w:t>
      </w:r>
      <w:r>
        <w:tab/>
        <w:t>основе</w:t>
      </w:r>
      <w:r>
        <w:tab/>
        <w:t>Федерального</w:t>
      </w:r>
      <w:r>
        <w:tab/>
        <w:t>з</w:t>
      </w:r>
      <w:r w:rsidR="004A591B">
        <w:t>акона</w:t>
      </w:r>
      <w:r w:rsidR="004A591B">
        <w:tab/>
        <w:t>от</w:t>
      </w:r>
      <w:r w:rsidR="004A591B">
        <w:tab/>
        <w:t>04.09.2022г</w:t>
      </w:r>
      <w:r w:rsidR="004A591B">
        <w:tab/>
        <w:t>№371-ФЗ</w:t>
      </w:r>
      <w:r w:rsidR="004A591B">
        <w:tab/>
        <w:t xml:space="preserve">"О </w:t>
      </w:r>
      <w:r w:rsidR="00D51B6C">
        <w:t>внесении и</w:t>
      </w:r>
      <w:r>
        <w:t>змененийвФедеральныйзакон"ОбобразованиивРоссийскойФедерации"стратегиинациональнойбезопасностиРоссийскойФедерации,(УказПрезидентаРоссийскойФедерацииот02.07.2021№400)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приказомМинпросвещенияРоссийскойФедерации№992от16ноября2022года «Об утвеждении федеральной образовательной программы начальногообщегообразования»;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приказомМинпросвещенияРоссийскойФедерации№993от16ноября2022года «Об утвеждении федеральной образовательной программы основногообщегообразования»;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приказомМинпросвещенияРоссийскойФедерации№1014от23ноября2022года «Об утвеждении федеральной образовательной программы среднегообщегообразования»;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приказомМинпросвещенияРоссийскойФедерации№874от30сентября2022года «Об утверждении порядка разработки и утверждения федеральныхосновных общеобразовательныхпрограмм»;</w:t>
      </w:r>
    </w:p>
    <w:p w:rsidR="00D51B6C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приказомМинпросвещенияРоссийскойФедерации№712от11декабря2020г.«Овнесенииизмененийвнекоторыефедеральныегосударственные</w:t>
      </w:r>
      <w:r>
        <w:t>образовательныестандартыобщегообразованияповопросамвоспитанияобучающихся»</w:t>
      </w:r>
    </w:p>
    <w:p w:rsidR="00BA1652" w:rsidRDefault="0066280F" w:rsidP="00210203">
      <w:pPr>
        <w:pStyle w:val="a3"/>
        <w:numPr>
          <w:ilvl w:val="0"/>
          <w:numId w:val="11"/>
        </w:numPr>
        <w:ind w:right="122"/>
      </w:pPr>
      <w:r>
        <w:t>Письма Министерства просвещения Российской Федерации</w:t>
      </w:r>
      <w:r w:rsidR="00D51B6C">
        <w:t xml:space="preserve"> от 18 июля 2022года№АБ</w:t>
      </w:r>
      <w:r>
        <w:t>1951/06«Обактуализациипримернойрабочейпрограммывоспитания»,всоответствииспримернойпрограммойвоспитания,одобреннойрешениемфедеральногоучебно-методическогообъединенияпообщемуобразованию(протоколот23.06.2022г.№3/22).</w:t>
      </w:r>
    </w:p>
    <w:p w:rsidR="00BA1652" w:rsidRDefault="0066280F" w:rsidP="004A591B">
      <w:pPr>
        <w:pStyle w:val="a3"/>
        <w:spacing w:before="1"/>
        <w:ind w:right="128" w:firstLine="799"/>
      </w:pPr>
      <w:r>
        <w:t>Программаявляетсяметодическимдокументом,определяющимкомплексосновныххарактеристиквоспитательнойработы,осуществляемойвшколе,разрабатываетсясучетомгосударственнойполитикивобластиобразованияивоспитания.</w:t>
      </w:r>
    </w:p>
    <w:p w:rsidR="00BA1652" w:rsidRDefault="0066280F" w:rsidP="004A591B">
      <w:pPr>
        <w:pStyle w:val="a3"/>
        <w:ind w:right="121" w:firstLine="708"/>
      </w:pPr>
      <w:r>
        <w:t>Программаосновываетсянаединствеипреемственностиобразовательногопроцессанауровняхначальногообщего,основногообщего,среднегообщегообразования, соотносится с примерными рабочими программами воспитания дляорганизаций,реализующихобразовательныепрограммыдошкольного,среднегопрофессиональногообразования.</w:t>
      </w:r>
    </w:p>
    <w:p w:rsidR="00BA1652" w:rsidRDefault="00BA1652" w:rsidP="004A591B">
      <w:pPr>
        <w:jc w:val="both"/>
        <w:sectPr w:rsidR="00BA1652" w:rsidSect="004A591B">
          <w:pgSz w:w="11910" w:h="16840"/>
          <w:pgMar w:top="760" w:right="570" w:bottom="1060" w:left="740" w:header="0" w:footer="864" w:gutter="0"/>
          <w:cols w:space="720"/>
        </w:sectPr>
      </w:pPr>
    </w:p>
    <w:p w:rsidR="00611F84" w:rsidRDefault="00611F84" w:rsidP="00611F84">
      <w:pPr>
        <w:pStyle w:val="a3"/>
        <w:spacing w:before="66"/>
        <w:ind w:right="123" w:firstLine="708"/>
      </w:pPr>
      <w:r>
        <w:lastRenderedPageBreak/>
        <w:t>Программапредназначенадляпланированияиорганизациисистемнойвоспитательнойдеятельностисцельюдостиженияобучающимисяличностныхрезультатовобразования,определённыхФГОС;</w:t>
      </w:r>
    </w:p>
    <w:p w:rsidR="00611F84" w:rsidRDefault="00611F84" w:rsidP="00611F84">
      <w:pPr>
        <w:pStyle w:val="a3"/>
        <w:ind w:right="130" w:firstLine="778"/>
      </w:pPr>
      <w:r>
        <w:t>Разрабатываетсяиутверждаетсясучастиемколлегиальныхоргановуправленияшколой(втомчислесоветовобучающихся),советовродителей (законных представителей).</w:t>
      </w:r>
    </w:p>
    <w:p w:rsidR="00611F84" w:rsidRDefault="00611F84" w:rsidP="00611F84">
      <w:pPr>
        <w:pStyle w:val="a3"/>
        <w:ind w:right="130" w:firstLine="708"/>
      </w:pPr>
      <w:r>
        <w:t>Реализуется в единстве урочной и внеурочной деятельности, осуществляемойсовместноссемьейидругимиучастникамиобразовательныхотношений,социальнымиинститутами воспитания.</w:t>
      </w:r>
    </w:p>
    <w:p w:rsidR="00611F84" w:rsidRDefault="00611F84" w:rsidP="00611F84">
      <w:pPr>
        <w:pStyle w:val="a3"/>
        <w:ind w:right="126" w:firstLine="708"/>
      </w:pPr>
      <w:r>
        <w:t>Предусматриваетприобщениеобучающихсякроссийскимтрадиционнымдуховнымценностям,включаякультурныеценностисвоейэтническойгруппы,правиламинормамповедения вроссийском обществе.</w:t>
      </w:r>
    </w:p>
    <w:p w:rsidR="00611F84" w:rsidRDefault="00611F84" w:rsidP="00611F84">
      <w:pPr>
        <w:pStyle w:val="a3"/>
        <w:ind w:right="131" w:firstLine="708"/>
      </w:pPr>
      <w:r>
        <w:t>Предусматриваетисторическоепросвещение,формированиероссийскойкультурнойигражданскойидентичностиобучающихся.</w:t>
      </w:r>
    </w:p>
    <w:p w:rsidR="00611F84" w:rsidRDefault="00611F84" w:rsidP="00611F84">
      <w:pPr>
        <w:pStyle w:val="a3"/>
        <w:ind w:right="131" w:firstLine="708"/>
      </w:pPr>
      <w:r>
        <w:t>ВсоответствиисФГОСличностныерезультатыосвоенияпрограммобщегообразованиядолжныотражатьготовностьобучающихсяруководствоватьсясистемойпозитивных ценностных ориентаций и расширение опыта деятельности на её основев процессе реализации основных направлений воспитательной деятельности, в томчислевчасти:</w:t>
      </w:r>
    </w:p>
    <w:p w:rsidR="00611F84" w:rsidRDefault="00611F84" w:rsidP="00611F84">
      <w:pPr>
        <w:pStyle w:val="12"/>
        <w:spacing w:before="3" w:line="242" w:lineRule="auto"/>
        <w:ind w:left="392" w:right="123" w:firstLine="708"/>
      </w:pPr>
      <w:r>
        <w:t>гражданского,патриотического,духовно-нравственного,эстетического,физического,трудового,экологического,познавательноговоспитания.</w:t>
      </w:r>
    </w:p>
    <w:p w:rsidR="00611F84" w:rsidRDefault="00611F84" w:rsidP="00611F84">
      <w:pPr>
        <w:pStyle w:val="a3"/>
        <w:ind w:right="130" w:firstLine="708"/>
      </w:pPr>
      <w:r>
        <w:t>Программавключаеттрираздела:целевой,содержательный,организационный.</w:t>
      </w:r>
    </w:p>
    <w:p w:rsidR="00611F84" w:rsidRDefault="00611F84" w:rsidP="00611F84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заисключениемцелевогораздела,можетизменятьсявсоответствиисособенностямиобразовательнойорганизации:организационно-правовойформой,контингентомобучающихсяиихродителей(законныхпредставителей),направленностьюобразовательнойпрограммы,втомчислепредусматривающейуглубленноеизучениеотдельныхучебныхпредметов,учитывающейэтнокультурныеинтересы,особыеобразовательныепотребностиобучающихся.</w:t>
      </w:r>
    </w:p>
    <w:p w:rsidR="00611F84" w:rsidRDefault="00611F84" w:rsidP="00611F84">
      <w:pPr>
        <w:pStyle w:val="a3"/>
        <w:ind w:right="122" w:firstLine="799"/>
      </w:pPr>
      <w:r>
        <w:t>Воспитательнаядеятельностьвшколереализуетсявсоответствиисприоритетами государственнойполитики в сфере воспитания, зафиксированными вСтратегии развития воспитания в Российской Федерации на период до 2025 года.Приоритетной задачей Российской Федерации в сфере воспитания детей являетсяразвитиевысоконравственнойличности,разделяющейроссийскиетрадиционныедуховные ценности, обладающей актуальными знаниями и умениями, способнойреализовать свой потенциал в условиях современного общества, готовой к мирномусозиданиюи защитеРодины.</w:t>
      </w:r>
    </w:p>
    <w:p w:rsidR="00FE3136" w:rsidRDefault="00FE3136" w:rsidP="00611F84">
      <w:pPr>
        <w:pStyle w:val="a3"/>
        <w:ind w:right="122" w:firstLine="799"/>
      </w:pPr>
      <w:r>
        <w:t xml:space="preserve">К рабочей программе воспитания разработан примерный календарный план воспитательной работы, который представлен в качестве приложения к данной рабочей программе </w:t>
      </w:r>
    </w:p>
    <w:p w:rsidR="00611F84" w:rsidRDefault="00611F84" w:rsidP="00FE3136">
      <w:pPr>
        <w:pStyle w:val="a3"/>
        <w:spacing w:before="230"/>
        <w:ind w:left="0" w:right="122"/>
      </w:pPr>
    </w:p>
    <w:p w:rsidR="00BA1652" w:rsidRDefault="00BA1652">
      <w:pPr>
        <w:sectPr w:rsidR="00BA1652">
          <w:pgSz w:w="11910" w:h="16840"/>
          <w:pgMar w:top="760" w:right="440" w:bottom="1140" w:left="740" w:header="0" w:footer="864" w:gutter="0"/>
          <w:cols w:space="720"/>
        </w:sectPr>
      </w:pPr>
    </w:p>
    <w:p w:rsidR="00672F8F" w:rsidRDefault="00672F8F" w:rsidP="00672F8F">
      <w:pPr>
        <w:pStyle w:val="12"/>
        <w:spacing w:before="71"/>
        <w:ind w:left="392"/>
      </w:pPr>
      <w:r>
        <w:lastRenderedPageBreak/>
        <w:t>РазделI.</w:t>
      </w:r>
      <w:r w:rsidR="003C393F">
        <w:t>ЦЕЛЕВОЙ</w:t>
      </w:r>
    </w:p>
    <w:p w:rsidR="00672F8F" w:rsidRDefault="00672F8F" w:rsidP="00672F8F">
      <w:pPr>
        <w:pStyle w:val="a3"/>
        <w:spacing w:before="5"/>
        <w:ind w:left="0"/>
        <w:jc w:val="left"/>
        <w:rPr>
          <w:b/>
          <w:sz w:val="34"/>
        </w:rPr>
      </w:pPr>
    </w:p>
    <w:p w:rsidR="00672F8F" w:rsidRDefault="00672F8F" w:rsidP="00672F8F">
      <w:pPr>
        <w:pStyle w:val="a3"/>
        <w:ind w:right="122" w:firstLine="540"/>
      </w:pPr>
      <w:r>
        <w:t>Содержаниевоспитанияобучающихсявобразовательнойорганизацииопределяется содержанием российских базовых (гражданских, национальных) нормиценностей,которыезакрепленывКонституцииРоссийскойФедерации.Этиценности и нормы определяют инвариантное содержание воспитания обучающихся.Вариативный компонент содержания воспитания обучающихся включает духовно-нравственныеценностикультуры,традиционныхрелигийнародовРоссии.</w:t>
      </w:r>
    </w:p>
    <w:p w:rsidR="00672F8F" w:rsidRDefault="00672F8F" w:rsidP="00672F8F">
      <w:pPr>
        <w:pStyle w:val="a3"/>
        <w:ind w:right="122" w:firstLine="540"/>
      </w:pPr>
      <w:r>
        <w:t>Воспитательная деятельность в общеобразовательной организации планируетсяи осуществляется в соответствии с приоритетами государственной политики в сферевоспитания.ПриоритетнойзадачейРоссийскойФедерациивсферевоспитаниядетей является развитие высоконравственной личности, разделяющей 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 кмирномусозиданиюи защите Родины.</w:t>
      </w:r>
    </w:p>
    <w:p w:rsidR="00672F8F" w:rsidRDefault="00672F8F" w:rsidP="00672F8F">
      <w:pPr>
        <w:pStyle w:val="a3"/>
        <w:spacing w:before="5"/>
        <w:ind w:left="0"/>
        <w:jc w:val="left"/>
      </w:pPr>
    </w:p>
    <w:p w:rsidR="00672F8F" w:rsidRDefault="00672F8F" w:rsidP="00210203">
      <w:pPr>
        <w:pStyle w:val="12"/>
        <w:numPr>
          <w:ilvl w:val="1"/>
          <w:numId w:val="6"/>
        </w:numPr>
        <w:tabs>
          <w:tab w:val="left" w:pos="886"/>
        </w:tabs>
        <w:ind w:hanging="494"/>
      </w:pPr>
      <w:r>
        <w:t>Целиизадачи</w:t>
      </w:r>
    </w:p>
    <w:p w:rsidR="00672F8F" w:rsidRDefault="00672F8F" w:rsidP="00672F8F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709"/>
      </w:pPr>
      <w:r w:rsidRPr="004A591B">
        <w:t>Цель воспитания</w:t>
      </w:r>
      <w:r>
        <w:t xml:space="preserve">обучающихся в образовательной организации: </w:t>
      </w:r>
    </w:p>
    <w:p w:rsidR="00672F8F" w:rsidRDefault="00672F8F" w:rsidP="00210203">
      <w:pPr>
        <w:pStyle w:val="a3"/>
        <w:numPr>
          <w:ilvl w:val="0"/>
          <w:numId w:val="10"/>
        </w:numPr>
        <w:ind w:right="120"/>
      </w:pPr>
      <w:r>
        <w:t>развитие личности, создание условий длясамоопределенияисоциализациинаосновесоциокультурных,духовно-нравственныхценностейипринятыхвроссийскомобществеправилинормповедениявинтересах человека,семьи,обществаигосударства;</w:t>
      </w:r>
    </w:p>
    <w:p w:rsidR="00672F8F" w:rsidRDefault="00672F8F" w:rsidP="00210203">
      <w:pPr>
        <w:pStyle w:val="a3"/>
        <w:numPr>
          <w:ilvl w:val="0"/>
          <w:numId w:val="10"/>
        </w:numPr>
        <w:ind w:right="120"/>
      </w:pPr>
      <w:r>
        <w:t>формированиеуобучающихсячувствапатриотизма,гражданственности,уважения к памяти защитников Отечества и подвигам Героев Отечества, закону иправопорядку,человекутрудаистаршемупоколению,взаимногоуважения,бережного отношения к культурному наследию и традициям многонациональногонародаРоссийскойФедерации,природеиокружающей среде.</w:t>
      </w:r>
    </w:p>
    <w:p w:rsidR="00672F8F" w:rsidRDefault="00672F8F" w:rsidP="00672F8F">
      <w:pPr>
        <w:spacing w:before="1" w:line="322" w:lineRule="exact"/>
        <w:ind w:left="709"/>
        <w:jc w:val="both"/>
      </w:pPr>
      <w:r w:rsidRPr="004A591B">
        <w:t>Задачамивоспитания</w:t>
      </w:r>
      <w:r w:rsidRPr="006D158E">
        <w:t>обучающихсявв образовательной организации: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>
        <w:t>усвоениеимизнаний,норм,духовно-нравственныхценностей,традиций,которыевыработалороссийскоеобщество(социальнозначимых знаний);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формированиеиразвитиепозитивныхличностныхотношенийкэтимнормам,ценностям,традициям (ихосвоение,принятие);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приобретениесоответствующегоэтимнормам,ценностям,традициямсоциокультурногоопытаповедения,общения,межличностныхисоциальныхотношений,примененияполученныхзнанийисформированныхотношенийнапрактике(опытанравственных поступков,социально значимыхдел).</w:t>
      </w:r>
    </w:p>
    <w:p w:rsidR="00672F8F" w:rsidRPr="004A591B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достижениеличностныхрезультатовосвоенияобщеобразовательныхпрограммвсоответствиисФГОС НООООО.</w:t>
      </w:r>
    </w:p>
    <w:p w:rsidR="00672F8F" w:rsidRPr="006D158E" w:rsidRDefault="00D64B1B" w:rsidP="00210203">
      <w:pPr>
        <w:pStyle w:val="12"/>
        <w:numPr>
          <w:ilvl w:val="1"/>
          <w:numId w:val="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  <w:rPr>
          <w:b w:val="0"/>
        </w:rPr>
      </w:pPr>
      <w:r>
        <w:rPr>
          <w:b w:val="0"/>
        </w:rPr>
        <w:t xml:space="preserve">Личностные результаты освоения </w:t>
      </w:r>
      <w:r w:rsidR="00672F8F" w:rsidRPr="006D158E">
        <w:rPr>
          <w:b w:val="0"/>
        </w:rPr>
        <w:t>обучающимися</w:t>
      </w:r>
      <w:r w:rsidR="00672F8F" w:rsidRPr="006D158E">
        <w:rPr>
          <w:b w:val="0"/>
          <w:spacing w:val="-1"/>
        </w:rPr>
        <w:t>образовательных</w:t>
      </w:r>
      <w:r w:rsidR="00672F8F" w:rsidRPr="006D158E">
        <w:rPr>
          <w:b w:val="0"/>
        </w:rPr>
        <w:t xml:space="preserve">программ </w:t>
      </w:r>
      <w:r w:rsidR="00672F8F" w:rsidRPr="006D158E">
        <w:rPr>
          <w:b w:val="0"/>
        </w:rPr>
        <w:lastRenderedPageBreak/>
        <w:t>включают: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осознаниероссийскойгражданскойидентичности;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сформированностьценностейсамостоятельностииинициативы;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готовностьобучающихсяксаморазвитию,самостоятельностииличностномусамоопределению;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наличиемотивациикцеленаправленнойсоциальнозначимойдеятельности;</w:t>
      </w:r>
    </w:p>
    <w:p w:rsidR="00672F8F" w:rsidRPr="006D158E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6D158E">
        <w:t>сформированностьвнутреннейпозицииличностикакособогоценностногоотношенияк себе,окружающим людям и жизни вцелом.</w:t>
      </w:r>
    </w:p>
    <w:p w:rsidR="00672F8F" w:rsidRDefault="00672F8F" w:rsidP="00672F8F">
      <w:pPr>
        <w:pStyle w:val="a3"/>
        <w:spacing w:before="240"/>
        <w:ind w:right="120" w:firstLine="550"/>
      </w:pPr>
      <w:r>
        <w:t>Воспитательнаядеятельностьвобразовательнойорганизациипланируетсяиосуществляетсянаосновеаксиологического,антропологического,культурно-исторического, системно-деятельностного, личностно-ориентированного подходов исучетомпринциповвоспитания:гуманистическойнаправленностивоспитания,совместной деятельности детейивзрослых, следования нравственному примеру,безопаснойжизнедеятельности,инклюзивности,возрастосообразности.</w:t>
      </w:r>
    </w:p>
    <w:p w:rsidR="00D64B1B" w:rsidRDefault="00D64B1B" w:rsidP="00672F8F">
      <w:pPr>
        <w:pStyle w:val="a3"/>
        <w:spacing w:before="240"/>
        <w:ind w:right="120" w:firstLine="550"/>
      </w:pPr>
    </w:p>
    <w:p w:rsidR="00D64B1B" w:rsidRPr="00D64B1B" w:rsidRDefault="00D64B1B" w:rsidP="00D64B1B">
      <w:pPr>
        <w:widowControl/>
        <w:ind w:left="426"/>
        <w:jc w:val="both"/>
        <w:rPr>
          <w:rFonts w:eastAsia="SchoolBookSanPin"/>
          <w:b/>
        </w:rPr>
      </w:pPr>
      <w:r w:rsidRPr="00D64B1B">
        <w:rPr>
          <w:rFonts w:eastAsia="SchoolBookSanPin"/>
          <w:b/>
        </w:rPr>
        <w:t>Направления воспитания</w:t>
      </w:r>
    </w:p>
    <w:p w:rsidR="00672F8F" w:rsidRDefault="00672F8F" w:rsidP="00672F8F">
      <w:pPr>
        <w:widowControl/>
        <w:ind w:left="426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Pr="004A591B">
        <w:t>ФГОС НООООО</w:t>
      </w:r>
      <w:r w:rsidRPr="002F6DAC">
        <w:rPr>
          <w:rFonts w:eastAsia="SchoolBookSanPin"/>
        </w:rPr>
        <w:t xml:space="preserve">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  <w:bookmarkStart w:id="1" w:name="1.3._Направления_воспитания"/>
      <w:bookmarkEnd w:id="1"/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1) </w:t>
      </w:r>
      <w:r w:rsidRPr="002F6DAC">
        <w:rPr>
          <w:rFonts w:eastAsia="SchoolBookSanPin"/>
          <w:bCs/>
        </w:rPr>
        <w:t xml:space="preserve">гражданского воспитания, способствующего </w:t>
      </w:r>
      <w:r w:rsidRPr="002F6DAC">
        <w:rPr>
          <w:rFonts w:eastAsia="SchoolBookSanPin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2) </w:t>
      </w:r>
      <w:r w:rsidRPr="002F6DAC">
        <w:rPr>
          <w:rFonts w:eastAsia="SchoolBookSanPin"/>
          <w:bCs/>
        </w:rPr>
        <w:t xml:space="preserve">патриотического воспитания, основанного на </w:t>
      </w:r>
      <w:r w:rsidRPr="002F6DAC">
        <w:rPr>
          <w:rFonts w:eastAsia="SchoolBookSanPin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3) </w:t>
      </w:r>
      <w:r w:rsidRPr="002F6DAC">
        <w:rPr>
          <w:rFonts w:eastAsia="SchoolBookSanPin"/>
          <w:bCs/>
        </w:rPr>
        <w:t xml:space="preserve">духовно-нравственного воспитания </w:t>
      </w:r>
      <w:r w:rsidRPr="002F6DAC">
        <w:rPr>
          <w:rFonts w:eastAsia="SchoolBookSanPin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4) </w:t>
      </w:r>
      <w:r w:rsidRPr="002F6DAC">
        <w:rPr>
          <w:rFonts w:eastAsia="SchoolBookSanPin"/>
          <w:bCs/>
        </w:rPr>
        <w:t xml:space="preserve">эстетического воспитания, способствующего </w:t>
      </w:r>
      <w:r w:rsidRPr="002F6DAC">
        <w:rPr>
          <w:rFonts w:eastAsia="SchoolBookSanPin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5) </w:t>
      </w:r>
      <w:r w:rsidRPr="002F6DAC">
        <w:rPr>
          <w:rFonts w:eastAsia="SchoolBookSanPin"/>
          <w:bCs/>
        </w:rPr>
        <w:t>физического воспитания</w:t>
      </w:r>
      <w:r w:rsidRPr="002F6DAC">
        <w:rPr>
          <w:rFonts w:eastAsia="SchoolBookSanPin"/>
        </w:rPr>
        <w:t xml:space="preserve">, ориентированного на </w:t>
      </w:r>
      <w:r w:rsidRPr="002F6DAC">
        <w:rPr>
          <w:rFonts w:eastAsia="SchoolBookSanPin"/>
          <w:bCs/>
        </w:rPr>
        <w:t xml:space="preserve">формирование культуры здорового образа жизни и эмоционального благополучия </w:t>
      </w:r>
      <w:r w:rsidRPr="002F6DAC">
        <w:rPr>
          <w:rFonts w:eastAsia="SchoolBookSanPin"/>
        </w:rPr>
        <w:t xml:space="preserve">– развитие физических способностей с учётом возможностей и состояния здоровья, </w:t>
      </w:r>
      <w:r w:rsidRPr="002F6DAC">
        <w:rPr>
          <w:rFonts w:eastAsia="SchoolBookSanPin"/>
        </w:rPr>
        <w:lastRenderedPageBreak/>
        <w:t>навыков безопасного поведения в природной и социальной среде, чрезвычайных ситуациях.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6) </w:t>
      </w:r>
      <w:r w:rsidRPr="002F6DAC">
        <w:rPr>
          <w:rFonts w:eastAsia="SchoolBookSanPin"/>
          <w:bCs/>
        </w:rPr>
        <w:t xml:space="preserve">трудового воспитания, основанного на </w:t>
      </w:r>
      <w:r w:rsidRPr="002F6DAC">
        <w:rPr>
          <w:rFonts w:eastAsia="SchoolBookSanPin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7) </w:t>
      </w:r>
      <w:r w:rsidRPr="002F6DAC">
        <w:rPr>
          <w:rFonts w:eastAsia="SchoolBookSanPin"/>
          <w:bCs/>
        </w:rPr>
        <w:t xml:space="preserve">экологического воспитания, способствующего </w:t>
      </w:r>
      <w:r w:rsidRPr="002F6DAC">
        <w:rPr>
          <w:rFonts w:eastAsia="SchoolBookSanPin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8) </w:t>
      </w:r>
      <w:r w:rsidRPr="002F6DAC">
        <w:rPr>
          <w:rFonts w:eastAsia="SchoolBookSanPin"/>
          <w:bCs/>
        </w:rPr>
        <w:t xml:space="preserve">ценности научного познания, ориентированного на </w:t>
      </w:r>
      <w:r w:rsidRPr="002F6DAC">
        <w:rPr>
          <w:rFonts w:eastAsia="SchoolBookSanPin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72F8F" w:rsidRDefault="00672F8F" w:rsidP="00672F8F">
      <w:pPr>
        <w:widowControl/>
        <w:jc w:val="both"/>
        <w:rPr>
          <w:rFonts w:eastAsia="SchoolBookSanPin"/>
        </w:rPr>
      </w:pPr>
    </w:p>
    <w:p w:rsidR="00672F8F" w:rsidRPr="006D158E" w:rsidRDefault="00672F8F" w:rsidP="00672F8F">
      <w:pPr>
        <w:widowControl/>
        <w:ind w:left="426"/>
        <w:jc w:val="both"/>
        <w:rPr>
          <w:rFonts w:eastAsia="SchoolBookSanPin"/>
          <w:b/>
        </w:rPr>
      </w:pPr>
      <w:r w:rsidRPr="006D158E">
        <w:rPr>
          <w:rFonts w:eastAsia="OfficinaSansBoldITC"/>
          <w:b/>
        </w:rPr>
        <w:t xml:space="preserve">Целевые ориентиры результатов воспитания. 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Требования к личностным результатам освоения обучающимися ООП НОО установлены ФГОС НОО.</w:t>
      </w:r>
      <w:r w:rsidRPr="00552934">
        <w:rPr>
          <w:rFonts w:eastAsia="SchoolBookSanPin"/>
        </w:rPr>
        <w:t>Требования к личностным результатам освоения обучающимисяООП ООО установлены ФГОС ООО.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</w:t>
      </w:r>
      <w:r>
        <w:rPr>
          <w:rFonts w:eastAsia="SchoolBookSanPin"/>
        </w:rPr>
        <w:t xml:space="preserve"> выполнения требований ФГОС НОО и </w:t>
      </w:r>
      <w:r w:rsidRPr="00552934">
        <w:rPr>
          <w:rFonts w:eastAsia="SchoolBookSanPin"/>
        </w:rPr>
        <w:t>ФГОС ООО.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  <w:bCs/>
        </w:rPr>
        <w:t>Целевые ориентиры результатов воспитания на уровне начального общего образования.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Гражданско-патриотическое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672F8F" w:rsidRPr="005A0EA8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lastRenderedPageBreak/>
        <w:t>Духовно-нравственное воспитание: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72F8F" w:rsidRPr="005A0EA8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Эстетическое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способный воспринимать и чувствовать прекрасное в быту, природе, искусстве, творчестве людей;</w:t>
      </w:r>
    </w:p>
    <w:p w:rsidR="00672F8F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проявляющий интерес и уважение к отечественной и мировой художественной культуре;</w:t>
      </w:r>
    </w:p>
    <w:p w:rsidR="00672F8F" w:rsidRPr="005A0EA8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проявляющий стремление к самовыражению в разных видах художественной деятельности, искусстве.</w:t>
      </w:r>
    </w:p>
    <w:p w:rsidR="00672F8F" w:rsidRPr="005A0EA8" w:rsidRDefault="00672F8F" w:rsidP="00672F8F">
      <w:pPr>
        <w:widowControl/>
        <w:ind w:left="425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Физическое воспитание, формирование культуры здоровья и эмоционального благополучия: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ориентированный на физическое развитие с учётом возможностей здоровья, занятия физкультурой и спортом;</w:t>
      </w:r>
    </w:p>
    <w:p w:rsidR="00672F8F" w:rsidRPr="005A0EA8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Трудовое воспитание: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сознающий ценность труда в жизни человека, семьи, общества;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проявляющий интерес к разным профессиям;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участвующий в различных видах доступного по возрасту труда, трудовой деятельности.</w:t>
      </w:r>
    </w:p>
    <w:p w:rsidR="00D64B1B" w:rsidRDefault="00D64B1B" w:rsidP="00D64B1B">
      <w:pPr>
        <w:widowControl/>
        <w:rPr>
          <w:rFonts w:eastAsia="SchoolBookSanPin"/>
        </w:rPr>
      </w:pPr>
    </w:p>
    <w:p w:rsidR="00D64B1B" w:rsidRPr="00D64B1B" w:rsidRDefault="00D64B1B" w:rsidP="00D64B1B">
      <w:pPr>
        <w:widowControl/>
        <w:rPr>
          <w:rFonts w:eastAsia="SchoolBookSanPin"/>
        </w:rPr>
      </w:pP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bCs/>
          <w:i/>
        </w:rPr>
      </w:pPr>
      <w:r w:rsidRPr="005A0EA8">
        <w:rPr>
          <w:rFonts w:eastAsia="SchoolBookSanPin"/>
          <w:bCs/>
          <w:i/>
        </w:rPr>
        <w:lastRenderedPageBreak/>
        <w:t>Экологическое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672F8F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72F8F" w:rsidRPr="005A0EA8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выражающий готовность в своей деятельности придерживаться экологических норм.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Ценности научного познания:</w:t>
      </w:r>
    </w:p>
    <w:p w:rsidR="00672F8F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672F8F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72F8F" w:rsidRPr="005A0EA8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</w:p>
    <w:p w:rsidR="00672F8F" w:rsidRPr="00552934" w:rsidRDefault="00672F8F" w:rsidP="00672F8F">
      <w:pPr>
        <w:ind w:left="425" w:firstLine="709"/>
        <w:jc w:val="both"/>
        <w:rPr>
          <w:rFonts w:eastAsia="SchoolBookSanPin"/>
        </w:rPr>
      </w:pPr>
      <w:r w:rsidRPr="00552934">
        <w:rPr>
          <w:rFonts w:eastAsia="SchoolBookSanPin"/>
          <w:bCs/>
        </w:rPr>
        <w:t>Целевые ориентиры результатов воспитания на уровне основного общего образования.</w:t>
      </w:r>
    </w:p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Гражданское воспитание: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проявляющий уважение к государственным символам России, праздникам;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72F8F" w:rsidRPr="001C3A18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принимающий участие в жизни класса, общеобразовательной организации,в том числе самоуправлении, ориентированный на участие в социально значимой деятельности.</w:t>
      </w:r>
    </w:p>
    <w:p w:rsidR="00672F8F" w:rsidRPr="001C3A18" w:rsidRDefault="00672F8F" w:rsidP="00672F8F">
      <w:pPr>
        <w:ind w:left="425" w:firstLine="1"/>
        <w:jc w:val="both"/>
        <w:rPr>
          <w:rFonts w:eastAsia="SchoolBookSanPin"/>
          <w:i/>
        </w:rPr>
      </w:pPr>
      <w:r w:rsidRPr="001C3A18">
        <w:rPr>
          <w:rFonts w:eastAsia="SchoolBookSanPin"/>
          <w:i/>
        </w:rPr>
        <w:t>Патриотическое воспитание: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bookmarkStart w:id="2" w:name="_Hlk126441483"/>
      <w:r w:rsidRPr="001C3A18">
        <w:rPr>
          <w:rFonts w:eastAsia="SchoolBookSanPin"/>
        </w:rPr>
        <w:t>сознающий свою национальную, этническую принадлежность, любящий свой народ, его традиции, культуру;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проявляющий уважение к историческому и культурному наследию своегои других народов России, символам, праздникам, памятникам, традициям народов, проживающих в родной стране;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 xml:space="preserve">проявляющий интерес к познанию родного языка, истории и культуры </w:t>
      </w:r>
      <w:r w:rsidRPr="001C3A18">
        <w:rPr>
          <w:rFonts w:eastAsia="SchoolBookSanPin"/>
        </w:rPr>
        <w:lastRenderedPageBreak/>
        <w:t xml:space="preserve">своего края, своего народа, других народов России; 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героеви защитников Отечества в прошлом и современности;</w:t>
      </w:r>
    </w:p>
    <w:p w:rsidR="00672F8F" w:rsidRPr="001C3A18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принимающий участие в мероприятиях патриотической направленности.</w:t>
      </w:r>
    </w:p>
    <w:bookmarkEnd w:id="2"/>
    <w:p w:rsidR="00672F8F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Духовно-нравственное воспитание:</w:t>
      </w:r>
      <w:bookmarkStart w:id="3" w:name="_Hlk126441867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  <w:bookmarkStart w:id="4" w:name="_Hlk126441946"/>
      <w:bookmarkEnd w:id="3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выражающий готовность оценивать своё поведение и поступки, поведениеи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  <w:bookmarkStart w:id="5" w:name="_Hlk126442040"/>
      <w:bookmarkEnd w:id="4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нормами ценностям;</w:t>
      </w:r>
      <w:bookmarkStart w:id="6" w:name="_Hlk126442070"/>
      <w:bookmarkEnd w:id="5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  <w:bookmarkStart w:id="7" w:name="_Hlk126442124"/>
      <w:bookmarkEnd w:id="6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проявляющий интерес к чтению, к родному языку, русскому языкуи литературе как части духовной культуры своего народа, российского общества.</w:t>
      </w:r>
    </w:p>
    <w:bookmarkEnd w:id="7"/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Эстетическое воспитание: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bookmarkStart w:id="8" w:name="_Hlk126442283"/>
      <w:r w:rsidRPr="001C3A18">
        <w:rPr>
          <w:rFonts w:eastAsia="SchoolBookSanPin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сознающий роль художественной культуры как средства коммуникациии самовыражения в современном обществе, значение нравственных норм, ценностей, традиций в искусстве;</w:t>
      </w:r>
    </w:p>
    <w:p w:rsidR="00672F8F" w:rsidRPr="001C3A18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на самовыражение в разных видах искусства,в художественном творчестве.</w:t>
      </w:r>
    </w:p>
    <w:bookmarkEnd w:id="8"/>
    <w:p w:rsidR="00672F8F" w:rsidRPr="001C3A18" w:rsidRDefault="00672F8F" w:rsidP="00672F8F">
      <w:pPr>
        <w:ind w:left="425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Физическое воспитание, формирование культуры здоровьяи эмоционального благополучия: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bookmarkStart w:id="9" w:name="_Hlk126442442"/>
      <w:r w:rsidRPr="001C3A18">
        <w:rPr>
          <w:rFonts w:eastAsia="SchoolBookSanPin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 xml:space="preserve">выражающий установку на здоровый образ жизни (здоровое питание, </w:t>
      </w:r>
      <w:r w:rsidRPr="001C3A18">
        <w:rPr>
          <w:rFonts w:eastAsia="SchoolBookSanPin"/>
        </w:rPr>
        <w:lastRenderedPageBreak/>
        <w:t>соблюдение гигиенических правил, сбалансированный режим занятий и отдыха, регулярную физическую активность);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  <w:bookmarkStart w:id="10" w:name="_Hlk126442479"/>
      <w:bookmarkEnd w:id="9"/>
    </w:p>
    <w:p w:rsidR="00672F8F" w:rsidRPr="001C3A18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способный адаптироваться к меняющимся социальным, информационными природным условиям, стрессовым ситуациям.</w:t>
      </w:r>
    </w:p>
    <w:bookmarkEnd w:id="10"/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Трудовое воспитание: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bookmarkStart w:id="11" w:name="_Hlk126442623"/>
      <w:r w:rsidRPr="001C3A18">
        <w:rPr>
          <w:rFonts w:eastAsia="SchoolBookSanPin"/>
        </w:rPr>
        <w:t>уважающий труд, результаты своего труда, труда других людей;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72F8F" w:rsidRPr="001C3A18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выражающий готовность к осознанному выбору и построению индивидуальной траектории образования и жизненных планов с учётом личныхи общественных интересов, потребностей.</w:t>
      </w:r>
    </w:p>
    <w:bookmarkEnd w:id="11"/>
    <w:p w:rsidR="00672F8F" w:rsidRPr="001C3A18" w:rsidRDefault="00672F8F" w:rsidP="00672F8F">
      <w:pPr>
        <w:ind w:left="425" w:firstLine="284"/>
        <w:jc w:val="both"/>
        <w:rPr>
          <w:rFonts w:eastAsia="SchoolBookSanPin"/>
          <w:bCs/>
          <w:i/>
        </w:rPr>
      </w:pPr>
      <w:r w:rsidRPr="001C3A18">
        <w:rPr>
          <w:rFonts w:eastAsia="SchoolBookSanPin"/>
          <w:bCs/>
          <w:i/>
        </w:rPr>
        <w:t>Экологическое воспитание: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bookmarkStart w:id="12" w:name="_Hlk126442730"/>
      <w:r w:rsidRPr="001C3A18">
        <w:rPr>
          <w:rFonts w:eastAsia="SchoolBookSanPin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выражающий активное неприятие действий, приносящих вред природе;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на применение знаний естественных и социальных наукдля решения задач в области охраны природы, планирования своих поступкови оценки их возможных последствий для окружающей среды;</w:t>
      </w:r>
    </w:p>
    <w:p w:rsidR="00672F8F" w:rsidRPr="001C3A18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участвующий в практической деятельности экологической, природоохранной направленности.</w:t>
      </w:r>
    </w:p>
    <w:bookmarkEnd w:id="12"/>
    <w:p w:rsidR="00672F8F" w:rsidRPr="001C3A18" w:rsidRDefault="00672F8F" w:rsidP="00672F8F">
      <w:pPr>
        <w:ind w:left="425" w:firstLine="284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Ценности научного познания: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bookmarkStart w:id="13" w:name="_Hlk126443003"/>
      <w:r w:rsidRPr="001C3A18">
        <w:rPr>
          <w:rFonts w:eastAsia="SchoolBookSanPin"/>
        </w:rPr>
        <w:t>выражающий познавательные интересы в разных предметных областяхс учётом индивидуальных интересов, способностей, достижений;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72F8F" w:rsidRPr="001C3A18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 xml:space="preserve">демонстрирующий навыки наблюдений, накопления фактов, осмысления </w:t>
      </w:r>
      <w:r w:rsidRPr="001C3A18">
        <w:rPr>
          <w:rFonts w:eastAsia="SchoolBookSanPin"/>
        </w:rPr>
        <w:lastRenderedPageBreak/>
        <w:t>опыта в естественнонаучной и гуманитарной областях познания, исследовательской деятельности.</w:t>
      </w:r>
    </w:p>
    <w:p w:rsidR="00672F8F" w:rsidRPr="00F509F9" w:rsidRDefault="00672F8F" w:rsidP="00672F8F">
      <w:pPr>
        <w:pStyle w:val="22"/>
        <w:spacing w:before="248" w:line="322" w:lineRule="exact"/>
        <w:ind w:left="567" w:firstLine="708"/>
        <w:rPr>
          <w:b w:val="0"/>
          <w:i w:val="0"/>
        </w:rPr>
      </w:pPr>
      <w:bookmarkStart w:id="14" w:name="1.3__На_каждом_уровне_воспитания_выделяю"/>
      <w:bookmarkEnd w:id="13"/>
      <w:bookmarkEnd w:id="14"/>
      <w:r w:rsidRPr="00F509F9">
        <w:rPr>
          <w:b w:val="0"/>
          <w:i w:val="0"/>
        </w:rPr>
        <w:t>Выделениевобщейцеливоспитанияцелевыхприоритетов,связанныхсвозрастнымиособенностямивоспитанников,неозначаетигнорированиядругихсоставляющихобщейцеливоспитания.Приоритет–этото,чемупедагогическим работникам, работающим с обучающимися конкретной возрастнойкатегории,предстоитуделятьбольшее,нонеединственноевнимание.</w:t>
      </w:r>
    </w:p>
    <w:p w:rsidR="00BA1652" w:rsidRDefault="00BA1652">
      <w:pPr>
        <w:pStyle w:val="a3"/>
        <w:ind w:left="0"/>
        <w:jc w:val="left"/>
        <w:rPr>
          <w:sz w:val="30"/>
        </w:rPr>
      </w:pPr>
    </w:p>
    <w:p w:rsidR="00BA1652" w:rsidRDefault="0066280F">
      <w:pPr>
        <w:pStyle w:val="110"/>
        <w:spacing w:before="219"/>
        <w:ind w:left="1101"/>
      </w:pPr>
      <w:r>
        <w:t>РазделII.</w:t>
      </w:r>
      <w:r w:rsidR="003C393F">
        <w:t>СОДЕРЖАТЕЛЬНЫЙ</w:t>
      </w:r>
    </w:p>
    <w:p w:rsidR="00BA1652" w:rsidRDefault="0066280F" w:rsidP="00210203">
      <w:pPr>
        <w:pStyle w:val="a4"/>
        <w:numPr>
          <w:ilvl w:val="1"/>
          <w:numId w:val="5"/>
        </w:numPr>
        <w:tabs>
          <w:tab w:val="left" w:pos="1685"/>
        </w:tabs>
        <w:spacing w:before="129"/>
        <w:jc w:val="left"/>
        <w:rPr>
          <w:b/>
        </w:rPr>
      </w:pPr>
      <w:bookmarkStart w:id="15" w:name="2.1._Уклад_школы"/>
      <w:bookmarkEnd w:id="15"/>
      <w:r>
        <w:rPr>
          <w:b/>
        </w:rPr>
        <w:t>Укладшколы</w:t>
      </w:r>
    </w:p>
    <w:p w:rsidR="0023049A" w:rsidRPr="00672F8F" w:rsidRDefault="0023049A" w:rsidP="00672F8F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pacing w:val="1"/>
          <w:sz w:val="28"/>
          <w:szCs w:val="28"/>
        </w:rPr>
      </w:pPr>
      <w:r w:rsidRPr="006A6F37">
        <w:rPr>
          <w:rStyle w:val="a8"/>
          <w:b w:val="0"/>
          <w:color w:val="000000" w:themeColor="text1"/>
          <w:sz w:val="28"/>
          <w:szCs w:val="28"/>
        </w:rPr>
        <w:t>Школа «Ор Авнер»</w:t>
      </w:r>
      <w:r w:rsidRPr="006A6F37">
        <w:rPr>
          <w:color w:val="000000" w:themeColor="text1"/>
          <w:sz w:val="28"/>
          <w:szCs w:val="28"/>
        </w:rPr>
        <w:t> – это уникальная школа с этнокультурным еврейским компонентом, которая находится в городе Уфе (республика Башкортостан). Особоеместовшколеотводится</w:t>
      </w:r>
      <w:r w:rsidR="006A6F37" w:rsidRPr="006A6F37">
        <w:rPr>
          <w:color w:val="000000" w:themeColor="text1"/>
          <w:spacing w:val="1"/>
          <w:sz w:val="28"/>
          <w:szCs w:val="28"/>
        </w:rPr>
        <w:t>еврейским традициям и праздникам</w:t>
      </w:r>
      <w:r w:rsidR="00672F8F">
        <w:rPr>
          <w:color w:val="000000" w:themeColor="text1"/>
          <w:spacing w:val="1"/>
          <w:sz w:val="28"/>
          <w:szCs w:val="28"/>
        </w:rPr>
        <w:t>.</w:t>
      </w:r>
    </w:p>
    <w:p w:rsidR="006A6F37" w:rsidRPr="006A6F37" w:rsidRDefault="0066280F" w:rsidP="006A6F37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z w:val="28"/>
          <w:szCs w:val="28"/>
        </w:rPr>
      </w:pPr>
      <w:r w:rsidRPr="006A6F37">
        <w:rPr>
          <w:color w:val="000000" w:themeColor="text1"/>
          <w:sz w:val="28"/>
          <w:szCs w:val="28"/>
        </w:rPr>
        <w:t>Процессвоспитанияв</w:t>
      </w:r>
      <w:r w:rsidR="008E062E" w:rsidRPr="006A6F37">
        <w:rPr>
          <w:color w:val="000000" w:themeColor="text1"/>
          <w:sz w:val="28"/>
          <w:szCs w:val="28"/>
        </w:rPr>
        <w:t>АНО СОШ «Ор Авнер</w:t>
      </w:r>
      <w:r w:rsidR="0023049A" w:rsidRPr="006A6F37">
        <w:rPr>
          <w:color w:val="000000" w:themeColor="text1"/>
          <w:sz w:val="28"/>
          <w:szCs w:val="28"/>
        </w:rPr>
        <w:t xml:space="preserve">» </w:t>
      </w:r>
      <w:r w:rsidRPr="006A6F37">
        <w:rPr>
          <w:color w:val="000000" w:themeColor="text1"/>
          <w:sz w:val="28"/>
          <w:szCs w:val="28"/>
        </w:rPr>
        <w:t xml:space="preserve">ориентированнаинтеграцию  урочной  и  внеурочной  </w:t>
      </w:r>
      <w:r w:rsidR="006A6F37" w:rsidRPr="006A6F37">
        <w:rPr>
          <w:color w:val="000000" w:themeColor="text1"/>
          <w:sz w:val="28"/>
          <w:szCs w:val="28"/>
        </w:rPr>
        <w:t>деятельности. Внеурочнаядеятельность организованачерезтворческиеобъединения,кружки</w:t>
      </w:r>
      <w:r w:rsidR="006A6F37" w:rsidRPr="006A6F37">
        <w:rPr>
          <w:color w:val="000000" w:themeColor="text1"/>
          <w:spacing w:val="1"/>
          <w:sz w:val="28"/>
          <w:szCs w:val="28"/>
        </w:rPr>
        <w:t xml:space="preserve">, </w:t>
      </w:r>
      <w:r w:rsidR="006A6F37" w:rsidRPr="006A6F37">
        <w:rPr>
          <w:color w:val="000000" w:themeColor="text1"/>
          <w:sz w:val="28"/>
          <w:szCs w:val="28"/>
        </w:rPr>
        <w:t xml:space="preserve">спортивныесекции, факультативы. </w:t>
      </w:r>
    </w:p>
    <w:p w:rsidR="00BA1652" w:rsidRPr="006A6F37" w:rsidRDefault="0066280F" w:rsidP="006A6F37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z w:val="28"/>
          <w:szCs w:val="28"/>
        </w:rPr>
      </w:pPr>
      <w:r w:rsidRPr="006A6F37">
        <w:rPr>
          <w:color w:val="000000" w:themeColor="text1"/>
          <w:sz w:val="28"/>
          <w:szCs w:val="28"/>
        </w:rPr>
        <w:t>Вшколе сложилась система традиционных школьных событий, в которую включеныне только обучающиеся, их семьи и педагогические работники, но и социальныепартнеры.Создаютсятакиеусловия,чтобыпомеревзросленияребенкаувеличивалась и его роль в этих совместных делах (от пассивного наблюдателя доорганизатора).Педагогишколыориентированынаформированиеколлективовврамкахшкольныхклассов,кружков,студий,секцийииныхдетскихобъединений,наустановлениевнихдоброжелательныхи товарищеских взаимоотношений.</w:t>
      </w:r>
      <w:r w:rsidR="006A6F37" w:rsidRPr="006A6F37">
        <w:rPr>
          <w:color w:val="000000" w:themeColor="text1"/>
          <w:sz w:val="28"/>
          <w:szCs w:val="28"/>
        </w:rPr>
        <w:t xml:space="preserve"> В школе «Ор Авнер» создана особая, эмоционально привлекательная среда.  Яркая атмосфера общешкольных праздников, соревнований   объединивших учеников младшей и  старшей школы, концерты, фестивали, творческие игры.</w:t>
      </w:r>
    </w:p>
    <w:p w:rsidR="00BA1652" w:rsidRPr="006A6F37" w:rsidRDefault="0066280F" w:rsidP="006A6F37">
      <w:pPr>
        <w:pStyle w:val="a3"/>
        <w:ind w:left="425" w:right="127" w:firstLine="709"/>
        <w:rPr>
          <w:color w:val="000000" w:themeColor="text1"/>
        </w:rPr>
      </w:pPr>
      <w:r w:rsidRPr="006A6F37">
        <w:rPr>
          <w:color w:val="000000" w:themeColor="text1"/>
        </w:rPr>
        <w:t>Ключевойфигуройвоспитаниявшколеявляетсяклассныйруководитель,реализующийпоотношениюкдетямзащитную,личностноразвивающую,организационную,посредническую(вразрешенииконфликтов)функции.</w:t>
      </w:r>
    </w:p>
    <w:p w:rsidR="006A6F37" w:rsidRPr="006A6F37" w:rsidRDefault="0066280F" w:rsidP="006A6F37">
      <w:pPr>
        <w:pStyle w:val="a3"/>
        <w:ind w:left="425" w:right="126" w:firstLine="709"/>
        <w:rPr>
          <w:color w:val="000000" w:themeColor="text1"/>
        </w:rPr>
      </w:pPr>
      <w:r w:rsidRPr="006A6F37">
        <w:rPr>
          <w:color w:val="000000" w:themeColor="text1"/>
        </w:rPr>
        <w:t>В последнее время вобществе, семье, школе пришло понимание, что безвозрождения духовности, невозможнопроцветаниеидальнейшееразвитиеРоссии.</w:t>
      </w:r>
    </w:p>
    <w:p w:rsidR="00BA1652" w:rsidRPr="006A6F37" w:rsidRDefault="006A6F37" w:rsidP="006A6F37">
      <w:pPr>
        <w:pStyle w:val="a3"/>
        <w:ind w:left="425" w:right="126" w:firstLine="709"/>
        <w:rPr>
          <w:color w:val="000000" w:themeColor="text1"/>
        </w:rPr>
      </w:pPr>
      <w:r w:rsidRPr="006A6F37">
        <w:rPr>
          <w:color w:val="000000" w:themeColor="text1"/>
        </w:rPr>
        <w:t xml:space="preserve">Школа ведет активное сотрудничество с Уфимской еврейской общиной, ученики школы вовлечены в благотворительные проекты общины. Такое сотрудничество </w:t>
      </w:r>
      <w:r w:rsidR="0066280F" w:rsidRPr="006A6F37">
        <w:rPr>
          <w:color w:val="000000" w:themeColor="text1"/>
        </w:rPr>
        <w:t>обеспечив</w:t>
      </w:r>
      <w:r w:rsidRPr="006A6F37">
        <w:rPr>
          <w:color w:val="000000" w:themeColor="text1"/>
        </w:rPr>
        <w:t>ает</w:t>
      </w:r>
      <w:r w:rsidR="0066280F" w:rsidRPr="006A6F37">
        <w:rPr>
          <w:color w:val="000000" w:themeColor="text1"/>
        </w:rPr>
        <w:t>духовно-нравственноеразвитие обучающихся на основе их приобщения к базовым российским ценностям:</w:t>
      </w:r>
      <w:bookmarkStart w:id="16" w:name="Россия,_многонациональный_народ_Российск"/>
      <w:bookmarkEnd w:id="16"/>
      <w:r w:rsidR="0066280F" w:rsidRPr="006A6F37">
        <w:rPr>
          <w:color w:val="000000" w:themeColor="text1"/>
        </w:rPr>
        <w:t>Россия,многонациональныйнародРоссийскойФедерации,гражданскоеобщество,семья,труд,искусство, наука,религия,природа,человечество.</w:t>
      </w:r>
    </w:p>
    <w:p w:rsidR="00BA1652" w:rsidRDefault="00BA1652">
      <w:pPr>
        <w:pStyle w:val="a3"/>
        <w:ind w:left="0"/>
        <w:jc w:val="left"/>
        <w:rPr>
          <w:sz w:val="30"/>
        </w:rPr>
      </w:pPr>
    </w:p>
    <w:p w:rsidR="00BA1652" w:rsidRDefault="0066280F" w:rsidP="00210203">
      <w:pPr>
        <w:pStyle w:val="110"/>
        <w:numPr>
          <w:ilvl w:val="1"/>
          <w:numId w:val="5"/>
        </w:numPr>
        <w:tabs>
          <w:tab w:val="left" w:pos="886"/>
        </w:tabs>
        <w:spacing w:before="203"/>
        <w:ind w:hanging="494"/>
      </w:pPr>
      <w:r>
        <w:t>ВИДЫ,ФОРМЫИСОДЕРЖАНИЕДЕЯТЕЛЬНОСТИ</w:t>
      </w:r>
    </w:p>
    <w:p w:rsidR="00BA1652" w:rsidRDefault="0066280F">
      <w:pPr>
        <w:pStyle w:val="a3"/>
        <w:spacing w:before="156"/>
        <w:ind w:right="122" w:firstLine="566"/>
      </w:pPr>
      <w:r>
        <w:t xml:space="preserve">Практическая реализация цели и задач воспитания осуществляется в </w:t>
      </w:r>
      <w:r>
        <w:lastRenderedPageBreak/>
        <w:t>рамкахследующихнаправленийвоспитательнойработышколы.Каждоеизнихпредставленовсоответствующем модуле.</w:t>
      </w: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6" w:line="319" w:lineRule="exact"/>
        <w:ind w:hanging="494"/>
      </w:pPr>
      <w:r>
        <w:t>Модуль«</w:t>
      </w:r>
      <w:r w:rsidR="00595CED">
        <w:t>Урочная деятельность</w:t>
      </w:r>
      <w:r>
        <w:t>»</w:t>
      </w:r>
    </w:p>
    <w:p w:rsidR="00BA1652" w:rsidRDefault="0066280F">
      <w:pPr>
        <w:pStyle w:val="a3"/>
        <w:ind w:right="132" w:firstLine="566"/>
        <w:rPr>
          <w:i/>
        </w:rPr>
      </w:pPr>
      <w:r>
        <w:t>Реализацияшкольнымипедагогамивоспитательногопотенциалаурокапредполагаетследующее</w:t>
      </w:r>
      <w:r>
        <w:rPr>
          <w:i/>
        </w:rPr>
        <w:t>:</w:t>
      </w:r>
    </w:p>
    <w:p w:rsidR="00595CED" w:rsidRDefault="00446DD7" w:rsidP="00210203">
      <w:pPr>
        <w:pStyle w:val="a3"/>
        <w:numPr>
          <w:ilvl w:val="0"/>
          <w:numId w:val="29"/>
        </w:numPr>
        <w:spacing w:line="321" w:lineRule="exact"/>
      </w:pPr>
      <w:r>
        <w:t>О</w:t>
      </w:r>
      <w:r w:rsidR="0066280F">
        <w:t>рганизациюработысдетьмикаквофлайн,такионлайнформате;</w:t>
      </w:r>
    </w:p>
    <w:p w:rsidR="00595CED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установление доверительныхотношений между учителем и егоучениками,способствующихпозитивномувосприятиюучащимисятребованийипросьбучителя,привлечениюихвниманиякобсуждаемойнаурокеинформации,активизацииихпознавательной деятельности;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побуждениешкольниковсоблюдатьнаурокеобщепринятыенормыповедения,правилаобщениясостаршими(учителями)исверстниками(школьниками),принципыучебнойдисциплиныисамоорганизации,согласноУставашколы,Правиламвнутреннегораспорядкашколы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использование воспитательных возможностей содержания учебного предметачерездемонстрациюдетямпримеровответственного,гражданскогоповедения,проявлениячеловеколюбияидобросердечности,черезподборсоответствующихтекстовдлячтения,задач длярешения,кейсовидискуссий;</w:t>
      </w:r>
    </w:p>
    <w:p w:rsidR="00156CAB" w:rsidRDefault="00156CAB" w:rsidP="00210203">
      <w:pPr>
        <w:pStyle w:val="a3"/>
        <w:numPr>
          <w:ilvl w:val="0"/>
          <w:numId w:val="29"/>
        </w:numPr>
        <w:ind w:right="123"/>
      </w:pPr>
      <w:r>
        <w:t>применениенаурокеинтерактивныхформработыучащихся:интеллектуальныхигр«Умникииумницы»,викторины,тестированиекейсы,стимулирующихпознавательнуюмотивациюшкольников;дискуссий,которыедают учащимсявозможностьприобрестиопытведенияконструктивногодиалога;групповойработыилиработывпарах,которыеучатшкольниковкоманднойработеивзаимодействиюсдругими детьми;</w:t>
      </w:r>
    </w:p>
    <w:p w:rsidR="00156CAB" w:rsidRPr="00156CAB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олимпиады,занимательныеурокиипятиминутки,урок-деловаяигра,урок–путешествие,урокмастер-класс,урок-исследованиеидр.Учебно-развлекательныемероприятия</w:t>
      </w:r>
      <w:r>
        <w:rPr>
          <w:spacing w:val="14"/>
        </w:rPr>
        <w:t>.</w:t>
      </w:r>
    </w:p>
    <w:p w:rsidR="00156CAB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включениевурокигровыхпроцедур,которыепомогаютподдержатьмотивацию детей к получению знаний, налаживанию позитивных межличностныхотношенийвклассе,помогаютустановлениюдоброжелательнойатмосферывовремя урока;интеллектуальныхигр,стимулирующихпознавательную мотивацию школьников.</w:t>
      </w:r>
    </w:p>
    <w:p w:rsidR="00D13FB4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О</w:t>
      </w:r>
      <w:r w:rsidR="0066280F">
        <w:t>рганизацияшефствамотивированныхиэрудированныхучащихсянадихнеуспевающими одноклассниками, дающего школьникам социально значимый опытсотрудничестваи взаимнойпомощи;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инициирование и поддержка исследовательской деятельности школьников врамках реализации ими индивидуальных и групповых исследовательских проектов,помогает приобрести навык самостоятельного решения теоретической проблемы,оформления собственных идей, навык уважительного отношения к чужим идеям,оформленнымвработах другихисследователей,навыкпубличноговыступленияпередаудиторией,аргументированияиотстаиваниясвоейточкизрения;</w:t>
      </w:r>
    </w:p>
    <w:p w:rsidR="00BA1652" w:rsidRPr="00D13FB4" w:rsidRDefault="0066280F" w:rsidP="00210203">
      <w:pPr>
        <w:pStyle w:val="a3"/>
        <w:numPr>
          <w:ilvl w:val="0"/>
          <w:numId w:val="29"/>
        </w:numPr>
        <w:spacing w:line="321" w:lineRule="exact"/>
        <w:rPr>
          <w:spacing w:val="62"/>
        </w:rPr>
      </w:pPr>
      <w:r>
        <w:t>созданиегибкойиоткрытойсредыобученияивоспитания</w:t>
      </w:r>
      <w:r w:rsidR="00D13FB4">
        <w:t xml:space="preserve">, чтобы у обучающихся развивались </w:t>
      </w:r>
      <w:r>
        <w:lastRenderedPageBreak/>
        <w:t>навыкисотрудничества,коммуникации,социальной ответственности, способность критически мыслить, оперативно икачественнорешатьпроблемы;воспитываетсяценностноеотношениекмиру</w:t>
      </w:r>
      <w:r w:rsidR="00D13FB4">
        <w:t>.</w:t>
      </w:r>
    </w:p>
    <w:p w:rsidR="00D13FB4" w:rsidRPr="00D13FB4" w:rsidRDefault="00D13FB4" w:rsidP="00D13FB4">
      <w:pPr>
        <w:pStyle w:val="a3"/>
        <w:spacing w:line="321" w:lineRule="exact"/>
        <w:ind w:left="1112"/>
        <w:rPr>
          <w:spacing w:val="62"/>
        </w:rPr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  <w:jc w:val="left"/>
      </w:pPr>
      <w:r>
        <w:t>Модуль«Классноеруководство»</w:t>
      </w:r>
    </w:p>
    <w:p w:rsidR="00BA1652" w:rsidRPr="00D13FB4" w:rsidRDefault="0066280F" w:rsidP="00D13FB4">
      <w:pPr>
        <w:pStyle w:val="a3"/>
        <w:ind w:right="122" w:firstLine="566"/>
      </w:pPr>
      <w:r w:rsidRPr="00D13FB4">
        <w:t>Осуществляя работу с классом, педагог (классный руководитель) организуетработу с коллективом класса; индивидуальную работу с учащимися вверенного емукласса; работу с учителями, преподающими в данном классе; работу с родителямиучащихсяили ихзаконнымипредставителями.</w:t>
      </w:r>
    </w:p>
    <w:p w:rsidR="00BA1652" w:rsidRPr="00D13FB4" w:rsidRDefault="0066280F" w:rsidP="00D13FB4">
      <w:pPr>
        <w:pStyle w:val="a3"/>
        <w:ind w:right="121" w:firstLine="566"/>
      </w:pPr>
      <w:r w:rsidRPr="00D13FB4">
        <w:t>Главноепредназ</w:t>
      </w:r>
      <w:r w:rsidR="00156CAB">
        <w:t xml:space="preserve">начение классного руководителя </w:t>
      </w:r>
      <w:r w:rsidRPr="00D13FB4">
        <w:t>изучениеособенностейразвитиякаждого обучающегося вклассе и создание условия для становленияребенка,какличности,входящеговсовременныйемумир,воспитатьчеловека,способного достойнозанятьсвоё местовжизни.</w:t>
      </w:r>
    </w:p>
    <w:p w:rsidR="00BA1652" w:rsidRPr="00D13FB4" w:rsidRDefault="0066280F" w:rsidP="00861F0A">
      <w:pPr>
        <w:pStyle w:val="a3"/>
        <w:ind w:right="122" w:firstLine="799"/>
      </w:pPr>
      <w:r w:rsidRPr="00D13FB4">
        <w:t>Важноеместовработеклассногоруководителязанимаеторганизацияинтересныхиполезныхдляличностного развития ребенка совместных дел сучащимисявверенногоемукласса,позволяющих,соднойстороны,вовлечьвнихдетей с самымиразнымипотребностямиитемсамымдатьимвозможностьсамореализоваться,асдругой,установитьиупрочить  доверительныеотношениясучащимисякласса,статьдлянихзначимымвзрослым,задающимобразцыповедениявобществе.</w:t>
      </w:r>
    </w:p>
    <w:p w:rsidR="00BA1652" w:rsidRPr="00D13FB4" w:rsidRDefault="0066280F" w:rsidP="00D13FB4">
      <w:pPr>
        <w:pStyle w:val="a3"/>
        <w:ind w:right="126" w:firstLine="799"/>
      </w:pPr>
      <w:r w:rsidRPr="00D13FB4">
        <w:t>Формированиюисплочениюколлективаклассаспособствуютследующиедела,акции,события, проекты,занятия:</w:t>
      </w:r>
    </w:p>
    <w:p w:rsidR="00D13FB4" w:rsidRDefault="00861F0A" w:rsidP="00210203">
      <w:pPr>
        <w:pStyle w:val="a4"/>
        <w:numPr>
          <w:ilvl w:val="0"/>
          <w:numId w:val="30"/>
        </w:numPr>
        <w:tabs>
          <w:tab w:val="left" w:pos="1261"/>
          <w:tab w:val="left" w:pos="1262"/>
        </w:tabs>
        <w:ind w:right="119"/>
      </w:pPr>
      <w:r w:rsidRPr="00D13FB4">
        <w:t>К</w:t>
      </w:r>
      <w:r w:rsidR="0066280F" w:rsidRPr="00D13FB4">
        <w:t>лассныечасы:тематические(согласноплануклассногоруководителя),посвященныеюбилейнымдатам,Днямвоинскойславы,событиювклассе,вгороде,стране,способствующиерасширениюкругозорадетей,формированиюэстетическоговкуса,позволяющиелучшеузнатьиполюбитьсвоюРодину;</w:t>
      </w:r>
    </w:p>
    <w:p w:rsidR="00BA1652" w:rsidRPr="00D13FB4" w:rsidRDefault="0066280F" w:rsidP="00210203">
      <w:pPr>
        <w:pStyle w:val="a4"/>
        <w:numPr>
          <w:ilvl w:val="0"/>
          <w:numId w:val="30"/>
        </w:numPr>
        <w:tabs>
          <w:tab w:val="left" w:pos="1261"/>
          <w:tab w:val="left" w:pos="1262"/>
        </w:tabs>
        <w:ind w:right="119"/>
      </w:pPr>
      <w:r w:rsidRPr="00D13FB4">
        <w:t>игровые, способствующие сплочению коллектива,поднятиюнастроения,предупреждающиестрессовыеситуации;проблемные,направленныенаустранение конфликтных ситуаций в классе, школе,позволяющиерешатьспорныевопросы;организационные,связанные</w:t>
      </w:r>
      <w:r w:rsidR="00861F0A">
        <w:t xml:space="preserve"> с </w:t>
      </w:r>
      <w:r w:rsidRPr="00D13FB4">
        <w:t>подготовкойклассакобщемуделу;</w:t>
      </w:r>
      <w:r w:rsidR="00861F0A">
        <w:t xml:space="preserve"> з</w:t>
      </w:r>
      <w:r w:rsidRPr="00D13FB4">
        <w:t>доровьесберегающие,позволяющиеполучитьопытбезопасногоповедениявсоциуме,веденияздоровогообразажизниизаботыо здоровьедругих людей.</w:t>
      </w:r>
    </w:p>
    <w:p w:rsidR="00BA1652" w:rsidRPr="00D13FB4" w:rsidRDefault="0066280F" w:rsidP="00D13FB4">
      <w:pPr>
        <w:pStyle w:val="a3"/>
        <w:jc w:val="left"/>
      </w:pPr>
      <w:r w:rsidRPr="00D13FB4">
        <w:t>Немаловажноезначениеимеет: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формирование</w:t>
      </w:r>
      <w:r w:rsidR="00D13FB4">
        <w:tab/>
        <w:t>традиций</w:t>
      </w:r>
      <w:r w:rsidR="00D13FB4">
        <w:tab/>
        <w:t>в</w:t>
      </w:r>
      <w:r w:rsidR="00D13FB4">
        <w:tab/>
        <w:t>классном</w:t>
      </w:r>
      <w:r w:rsidR="00D13FB4">
        <w:tab/>
        <w:t>коллективе;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становлениепозитивныхотношенийсдругимикласснымиколлективами(черезподготовкуипроведениеключевогообщешкольногодела);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сбор информации об увлечениях и интересах обучающихся и ихродителей,чтобынайтивдохновителейдляорганизацииинтересныхиполезных дел;</w:t>
      </w:r>
    </w:p>
    <w:p w:rsidR="00BA1652" w:rsidRP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lastRenderedPageBreak/>
        <w:t>созданиеситуациивыбораиуспеха.</w:t>
      </w:r>
    </w:p>
    <w:p w:rsidR="00BA1652" w:rsidRPr="00D13FB4" w:rsidRDefault="0066280F" w:rsidP="00861F0A">
      <w:pPr>
        <w:pStyle w:val="a3"/>
      </w:pPr>
      <w:r w:rsidRPr="00D13FB4">
        <w:t>Формированиюиразвитиюколлективаклассаспособствуют: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составлениесоциальногопаспортакласса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изучениеучащихсякласса(потребности,интересы,склонностиидругиеличностныехарактеристикичленовклассного  коллектива),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составлениекартыинтересовиувлеченийобучающихся;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деловая</w:t>
      </w:r>
      <w:r w:rsidRPr="00D13FB4">
        <w:tab/>
        <w:t>игра</w:t>
      </w:r>
      <w:r w:rsidRPr="00D13FB4">
        <w:tab/>
      </w:r>
      <w:r w:rsidR="00861F0A">
        <w:t>«Выборы</w:t>
      </w:r>
      <w:r w:rsidR="00861F0A">
        <w:tab/>
        <w:t>актива</w:t>
      </w:r>
      <w:r w:rsidR="00861F0A">
        <w:tab/>
        <w:t>класса»</w:t>
      </w:r>
      <w:r w:rsidR="00861F0A">
        <w:tab/>
        <w:t>на</w:t>
      </w:r>
      <w:r w:rsidR="00861F0A">
        <w:tab/>
        <w:t xml:space="preserve">этапе </w:t>
      </w:r>
      <w:r w:rsidRPr="00D13FB4">
        <w:rPr>
          <w:spacing w:val="-1"/>
        </w:rPr>
        <w:t>коллективного</w:t>
      </w:r>
      <w:r w:rsidRPr="00D13FB4">
        <w:t>планирования;</w:t>
      </w:r>
    </w:p>
    <w:p w:rsidR="00BA1652" w:rsidRPr="00D13FB4" w:rsidRDefault="0066280F" w:rsidP="00210203">
      <w:pPr>
        <w:pStyle w:val="a3"/>
        <w:numPr>
          <w:ilvl w:val="0"/>
          <w:numId w:val="32"/>
        </w:numPr>
        <w:jc w:val="left"/>
      </w:pPr>
      <w:r w:rsidRPr="00D13FB4">
        <w:t>проектированиецелей,перспективиобразажизнедеятельностиклассногоколлективаспомощьюорганизационно-деятельностнойигры,классногочаса«Класс,вкоторомяхотелбыучиться»,</w:t>
      </w:r>
      <w:r w:rsidR="00D13FB4">
        <w:t>создание Устава Класса.</w:t>
      </w:r>
    </w:p>
    <w:p w:rsidR="00BA1652" w:rsidRPr="00D13FB4" w:rsidRDefault="0066280F" w:rsidP="00D13FB4">
      <w:pPr>
        <w:pStyle w:val="a3"/>
        <w:ind w:left="676" w:right="120"/>
      </w:pPr>
      <w:r w:rsidRPr="00D13FB4">
        <w:t>Классное руководство подразумевает и индивидуальную работу с обучающимисякласса: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сослабоуспевающимидетьмииучащимися, испытывающимитрудностипоотдельнымпредметамнаправленанаконтрользауспеваемостьюобучающихсякласса;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сучащимися,находящимисявсостояниистрессаидискомфорта;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 обучающимися,состоящими на различных видах учёта, вгруппериска,оказавшимисявтруднойжизненнойситуации.Работанаправлена на контрользасвободным времяпровождением;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 xml:space="preserve">участиевобщешкольных </w:t>
      </w:r>
      <w:r w:rsidR="00D13FB4">
        <w:t>событиях;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предложение(делегирование)ответственностизатоилииноепоручение</w:t>
      </w:r>
      <w:r w:rsidR="00D13FB4">
        <w:t>;</w:t>
      </w:r>
    </w:p>
    <w:p w:rsidR="00BA1652" w:rsidRP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вовлечениеучащихсявсоциальнозначимуюдеятельностьвклассе.</w:t>
      </w:r>
    </w:p>
    <w:p w:rsidR="00BA1652" w:rsidRDefault="00BA1652">
      <w:pPr>
        <w:pStyle w:val="a3"/>
        <w:spacing w:before="6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Модуль«</w:t>
      </w:r>
      <w:r w:rsidR="000C27F2">
        <w:t>Взаимодействие с родителями</w:t>
      </w:r>
      <w:r w:rsidR="000C27F2">
        <w:rPr>
          <w:spacing w:val="-5"/>
        </w:rPr>
        <w:t>(</w:t>
      </w:r>
      <w:r>
        <w:t>законнымипредставителями</w:t>
      </w:r>
      <w:r w:rsidR="000C27F2">
        <w:t>)</w:t>
      </w:r>
      <w:r>
        <w:t>»</w:t>
      </w:r>
    </w:p>
    <w:p w:rsidR="00BA1652" w:rsidRDefault="0066280F">
      <w:pPr>
        <w:pStyle w:val="a3"/>
        <w:ind w:right="122" w:firstLine="566"/>
      </w:pPr>
      <w:r>
        <w:t>Работасродителямиилизаконнымипредставителямишкольниковосуществляется для лучшего достижения цели воспитания, которое обеспечиваетсясогласованиемпозицийсемьиишколывданномвопросе.Толькокогдавсеучастники образовательного процесса едины и находят контакт, тогда воспитаниенаиболее эффективно. Но бывает так, что родители сами нуждаются в грамотнойквалифицированнойпомощи.</w:t>
      </w:r>
    </w:p>
    <w:p w:rsidR="00BA1652" w:rsidRDefault="0066280F">
      <w:pPr>
        <w:pStyle w:val="a3"/>
        <w:ind w:right="125" w:firstLine="852"/>
      </w:pPr>
      <w:r>
        <w:t>Необходимаорганизацияработыповыявлениюродителей(законныхпредставителей),невыполняющихобязанностейпоихвоспитанию,обучению,содержаниюведетсясистематическиивтечениевсегогода.Используютсяразличныеформы работы: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в</w:t>
      </w:r>
      <w:r w:rsidR="0066280F" w:rsidRPr="000C27F2">
        <w:t>ыявлениесемейгруппы</w:t>
      </w:r>
      <w:r>
        <w:t xml:space="preserve"> риска </w:t>
      </w:r>
      <w:r w:rsidR="0066280F" w:rsidRPr="000C27F2">
        <w:t>при</w:t>
      </w:r>
      <w:r w:rsidR="0066280F" w:rsidRPr="000C27F2">
        <w:tab/>
        <w:t>обследованииматериально-бытовыхусловий проживанияобучающихся школы;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ф</w:t>
      </w:r>
      <w:r w:rsidR="0066280F" w:rsidRPr="000C27F2">
        <w:t>ормированиебанкаданныхсемей;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и</w:t>
      </w:r>
      <w:r w:rsidR="0066280F" w:rsidRPr="000C27F2">
        <w:t>ндивидуальныебеседы;</w:t>
      </w:r>
    </w:p>
    <w:p w:rsidR="000C27F2" w:rsidRDefault="000C27F2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работа с психологом</w:t>
      </w:r>
    </w:p>
    <w:p w:rsidR="000C27F2" w:rsidRDefault="0066280F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заседанияСоветапрофилактики;</w:t>
      </w:r>
    </w:p>
    <w:p w:rsidR="000C27F2" w:rsidRDefault="0066280F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совещанияпридиректоре;</w:t>
      </w:r>
    </w:p>
    <w:p w:rsidR="00BA1652" w:rsidRDefault="0066280F" w:rsidP="000C27F2">
      <w:pPr>
        <w:pStyle w:val="a3"/>
        <w:ind w:right="125" w:firstLine="922"/>
      </w:pPr>
      <w:r>
        <w:t>Профилактическаяработасродителямипредусматриваетоптимальноепед</w:t>
      </w:r>
      <w:r>
        <w:lastRenderedPageBreak/>
        <w:t>агогическое взаимодействия школы и семьи, включение семьи в воспитательныйпроцессчерезсистемуродительскихсобраний,общешкольныхмероприятийсдетьми и родителями</w:t>
      </w:r>
      <w:r w:rsidR="00F4551F">
        <w:t xml:space="preserve">: </w:t>
      </w:r>
      <w:r>
        <w:t>Деньсемьи,День  матери,  мероприятия  попрофилактикевредныхпривычек,родительские</w:t>
      </w:r>
      <w:r w:rsidR="00F4551F">
        <w:t xml:space="preserve"> лектории </w:t>
      </w:r>
      <w:r>
        <w:t>т.д.</w:t>
      </w:r>
    </w:p>
    <w:p w:rsidR="00BA1652" w:rsidRDefault="0066280F" w:rsidP="000C27F2">
      <w:pPr>
        <w:pStyle w:val="a3"/>
        <w:ind w:right="122" w:firstLine="852"/>
      </w:pPr>
      <w:r>
        <w:t>Кромеработыпопросвещениюипрофилактикевшколепроводитсяактивная работа длядетей и их семей по создание ситуации успеха,поддержки иразвитиятворческогопотенциала.</w:t>
      </w:r>
    </w:p>
    <w:p w:rsidR="00BA1652" w:rsidRDefault="0066280F" w:rsidP="000C27F2">
      <w:pPr>
        <w:pStyle w:val="a3"/>
        <w:ind w:right="132" w:firstLine="566"/>
      </w:pPr>
      <w:r>
        <w:t>Работасродителямиилизаконнымипредставителямишкольниковосуществляетсяврамкахследующихвидови формдеятельности:</w:t>
      </w:r>
    </w:p>
    <w:p w:rsidR="00BA1652" w:rsidRPr="00104F4C" w:rsidRDefault="0066280F" w:rsidP="00104F4C">
      <w:pPr>
        <w:pStyle w:val="21"/>
        <w:spacing w:before="0" w:line="240" w:lineRule="auto"/>
        <w:rPr>
          <w:b w:val="0"/>
        </w:rPr>
      </w:pPr>
      <w:r w:rsidRPr="00104F4C">
        <w:rPr>
          <w:b w:val="0"/>
        </w:rPr>
        <w:t>Нагрупповомуровне: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о</w:t>
      </w:r>
      <w:r w:rsidR="0066280F">
        <w:t>бщешкольныйродительскийкомитет,участвующийвуправлениишколойирешении вопросоввоспитанияисоциализацииихдетей;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о</w:t>
      </w:r>
      <w:r w:rsidR="0066280F">
        <w:t>бщешкольныеродительскиесобрания,происходящиеврежимеобсуждениянаиболееострыхпроблемобученияивоспитанияшкольников;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тематические родительские собрания в классе, в том числе с приглашением психолога школы и других специалистов.</w:t>
      </w:r>
    </w:p>
    <w:p w:rsidR="000C27F2" w:rsidRDefault="0066280F" w:rsidP="00210203">
      <w:pPr>
        <w:pStyle w:val="a3"/>
        <w:numPr>
          <w:ilvl w:val="0"/>
          <w:numId w:val="35"/>
        </w:numPr>
        <w:ind w:right="297"/>
      </w:pPr>
      <w:r>
        <w:t>педагогическое просвещение родителей по вопросам воспитания детей, входе которогородителиполучаютрекомендации классных руководителейиобмениваются собственным творческим опытом и находками в деле воспитаниядетей,атакжепо вопросамздоровьясбережениядетейиподростков;</w:t>
      </w:r>
    </w:p>
    <w:p w:rsidR="00BA1652" w:rsidRDefault="0066280F" w:rsidP="00210203">
      <w:pPr>
        <w:pStyle w:val="a3"/>
        <w:numPr>
          <w:ilvl w:val="0"/>
          <w:numId w:val="35"/>
        </w:numPr>
        <w:ind w:right="297"/>
      </w:pPr>
      <w:r>
        <w:t>взаимодействие с родителями посредством школьного сайта: размещаетсяинформация,предусматривающаяознакомлениеродителей,школьныеновости.</w:t>
      </w:r>
    </w:p>
    <w:p w:rsidR="00BA1652" w:rsidRPr="00104F4C" w:rsidRDefault="0066280F">
      <w:pPr>
        <w:pStyle w:val="21"/>
        <w:ind w:left="462"/>
        <w:rPr>
          <w:b w:val="0"/>
        </w:rPr>
      </w:pPr>
      <w:r w:rsidRPr="00104F4C">
        <w:rPr>
          <w:b w:val="0"/>
        </w:rPr>
        <w:t>Наиндивидуальномуровне: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обращение к</w:t>
      </w:r>
      <w:r w:rsidR="000C27F2">
        <w:t xml:space="preserve">психологу </w:t>
      </w:r>
      <w:r w:rsidRPr="000C27F2">
        <w:t>позапросу родителей для решения острыхконфликтных ситуаций;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участие родителей в педагогических консилиумах, собираемых в случаевозникновенияострыхпроблем,связанныхсобучениемивоспитаниемконкретного ребенка;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помощь со стороны родителей в подготовке и проведении общешкольныхи внутриклассных мероприятийвоспитательной направленности;</w:t>
      </w:r>
    </w:p>
    <w:p w:rsidR="00BA165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индивидуальное консультирование c целью координации воспитательныхусилийпедагоговиродителей.</w:t>
      </w:r>
    </w:p>
    <w:p w:rsidR="000C27F2" w:rsidRPr="000C27F2" w:rsidRDefault="000C27F2" w:rsidP="000C27F2">
      <w:pPr>
        <w:pStyle w:val="a4"/>
        <w:tabs>
          <w:tab w:val="left" w:pos="1474"/>
        </w:tabs>
        <w:ind w:left="1276" w:right="298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Модуль«Внеурочнаядеятельность»</w:t>
      </w:r>
    </w:p>
    <w:p w:rsidR="00BA1652" w:rsidRDefault="0066280F">
      <w:pPr>
        <w:pStyle w:val="a3"/>
        <w:ind w:right="125" w:firstLine="566"/>
      </w:pPr>
      <w:r>
        <w:t>Воспитаниеназанятияхшкольныхкурсоввнеурочнойдеятельностиосуществляется преимущественночерез: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>
        <w:t>Ф</w:t>
      </w:r>
      <w:r w:rsidR="0066280F">
        <w:t>ормированиевкружках,секциях,клубах,студияхдетско-взрослыхобщностей, которые объединяют обучающихся и педагогов общими позитивнымиэмоциямиидоверительными отношениями;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В</w:t>
      </w:r>
      <w:r w:rsidR="0066280F" w:rsidRPr="00F209D3">
        <w:t>овлечениешкольниковвинтереснуюиполезнуюдлянихдеятельность,котораяпредоставитимвозможностьсамореализоватьсявней,приобрестисоциальнозначимыезнания,развитьвсебеважныедлясвоеголичностногоразвитияс</w:t>
      </w:r>
      <w:r w:rsidR="0066280F" w:rsidRPr="00F209D3">
        <w:lastRenderedPageBreak/>
        <w:t>оциальнозначимыеотношения,получитьопытучастиявсоциальнозначимыхделах;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П</w:t>
      </w:r>
      <w:r w:rsidR="0066280F" w:rsidRPr="00F209D3">
        <w:t>оощрениепедагогическимиработникамидетскихинициатив,проектов,самостоятельности,самоорганизациивсоответствиисихинтересами;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С</w:t>
      </w:r>
      <w:r w:rsidR="0066280F" w:rsidRPr="00F209D3">
        <w:t>озданиевдетскихобъединенияхтрадиций,задающихихчленамопределенныесоциально значимыеформы поведения;</w:t>
      </w:r>
    </w:p>
    <w:p w:rsidR="00BA1652" w:rsidRP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П</w:t>
      </w:r>
      <w:r w:rsidR="0066280F" w:rsidRPr="00F209D3">
        <w:t>оддержкувдетскихобъединенияхшкольниковсярковыраженнойлидерскойпозициейиустановкойнасохранениеиподдержаниенакопленныхсоциально</w:t>
      </w:r>
      <w:r w:rsidR="00F209D3">
        <w:t>значимых традиций.</w:t>
      </w:r>
    </w:p>
    <w:p w:rsidR="00BA1652" w:rsidRDefault="0066280F" w:rsidP="00F209D3">
      <w:pPr>
        <w:pStyle w:val="a3"/>
        <w:ind w:right="123"/>
      </w:pPr>
      <w:r>
        <w:t>Реализациявоспитательногопотенциалавнеурочнойдеятельностившколеосуществляетсяврамкахследующихвыбранныхобучающимисякурсов,занятий:</w:t>
      </w:r>
    </w:p>
    <w:p w:rsidR="0037119B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патриотичес</w:t>
      </w:r>
      <w:r w:rsidR="00F209D3" w:rsidRPr="0037119B">
        <w:t>кой,</w:t>
      </w:r>
      <w:r w:rsidR="00F209D3" w:rsidRPr="0037119B">
        <w:tab/>
        <w:t xml:space="preserve">гражданско-патриотической, </w:t>
      </w:r>
      <w:r w:rsidRPr="0037119B">
        <w:rPr>
          <w:spacing w:val="-1"/>
        </w:rPr>
        <w:t>военно-патриотической,</w:t>
      </w:r>
      <w:r w:rsidRPr="0037119B">
        <w:t>краеведческой,историко-культурной</w:t>
      </w:r>
      <w:r w:rsidR="0037119B" w:rsidRPr="0037119B">
        <w:t>направленности. (курсы внеурочной деятельности: История и культура Башкортостана; Знатоки родного края)</w:t>
      </w:r>
    </w:p>
    <w:p w:rsidR="00F209D3" w:rsidRPr="0037119B" w:rsidRDefault="00F209D3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 xml:space="preserve">духовно-нравственной </w:t>
      </w:r>
      <w:r w:rsidR="0066280F" w:rsidRPr="0037119B">
        <w:t>направл</w:t>
      </w:r>
      <w:r w:rsidRPr="0037119B">
        <w:t xml:space="preserve">енности, занятий по </w:t>
      </w:r>
      <w:r w:rsidR="0066280F" w:rsidRPr="0037119B">
        <w:t>традиционнымрелигиознымкультурамнародовРоссии,духовно-историческому</w:t>
      </w:r>
      <w:r w:rsidR="0037119B" w:rsidRPr="0037119B">
        <w:t>краеведению. (курсы внеурочной деятельности: Традиции еврейского народа)</w:t>
      </w:r>
    </w:p>
    <w:p w:rsidR="0037119B" w:rsidRPr="0037119B" w:rsidRDefault="0037119B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информационно – просветительская направленность (курсы внеурочной деятельности: В мире профессий; Разговоры о важном; Профессиональное самоопределение)</w:t>
      </w:r>
    </w:p>
    <w:p w:rsidR="0037119B" w:rsidRPr="0037119B" w:rsidRDefault="0037119B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Интеллектуальнаяипроектно-исследовательскаянаправленность (курсы внеурочной деятельности: Функциональная грамотность, в том числе финансовая грамотность; Путешествие в страну геометрию; Информатика; Шахматы)</w:t>
      </w:r>
    </w:p>
    <w:p w:rsidR="0037119B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rPr>
          <w:spacing w:val="-1"/>
        </w:rPr>
        <w:t>экологической,</w:t>
      </w:r>
      <w:r w:rsidRPr="0037119B">
        <w:t>природоохранной</w:t>
      </w:r>
      <w:r w:rsidR="0037119B" w:rsidRPr="0037119B">
        <w:t>направленности. (курсы внеурочной деятельности: Занимательная география)</w:t>
      </w:r>
    </w:p>
    <w:p w:rsidR="0037119B" w:rsidRPr="0037119B" w:rsidRDefault="00F209D3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 xml:space="preserve">художественной, </w:t>
      </w:r>
      <w:r w:rsidR="0066280F" w:rsidRPr="0037119B">
        <w:t>эстетич</w:t>
      </w:r>
      <w:r w:rsidRPr="0037119B">
        <w:t xml:space="preserve">еской направленности в области </w:t>
      </w:r>
      <w:r w:rsidR="0066280F" w:rsidRPr="0037119B">
        <w:rPr>
          <w:spacing w:val="-1"/>
        </w:rPr>
        <w:t>искусств,</w:t>
      </w:r>
      <w:r w:rsidR="0066280F" w:rsidRPr="0037119B">
        <w:t>художественноготворчестваразных видови</w:t>
      </w:r>
      <w:r w:rsidR="0037119B" w:rsidRPr="0037119B">
        <w:t>жанров. (курсы внеурочной деятельности: Вокальный кружок; Театральная студия)</w:t>
      </w:r>
    </w:p>
    <w:p w:rsidR="00BA1652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оздоровительнойиспортивной</w:t>
      </w:r>
      <w:r w:rsidR="0037119B" w:rsidRPr="0037119B">
        <w:t>на</w:t>
      </w:r>
      <w:r w:rsidR="00E91A8F">
        <w:t xml:space="preserve">правленности. (курсы внеурочной </w:t>
      </w:r>
      <w:r w:rsidR="0037119B" w:rsidRPr="0037119B">
        <w:t>деятельности: Игры народов России; Волейбол)</w:t>
      </w:r>
    </w:p>
    <w:p w:rsidR="00E91A8F" w:rsidRDefault="00E91A8F" w:rsidP="0037119B">
      <w:pPr>
        <w:pStyle w:val="a4"/>
        <w:ind w:left="720"/>
      </w:pPr>
    </w:p>
    <w:p w:rsidR="00BA1652" w:rsidRDefault="0037119B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Модуль«</w:t>
      </w:r>
      <w:r w:rsidR="0066280F">
        <w:t>Внешкольныемероприятия</w:t>
      </w:r>
      <w:r>
        <w:t>»</w:t>
      </w:r>
    </w:p>
    <w:p w:rsidR="00BA1652" w:rsidRDefault="0066280F">
      <w:pPr>
        <w:pStyle w:val="a3"/>
        <w:ind w:right="130" w:firstLine="708"/>
      </w:pPr>
      <w:r>
        <w:t>Реализациявоспитательногопотенциалавнешкольныхмероприятийпредусматривает:</w:t>
      </w:r>
    </w:p>
    <w:p w:rsid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внешкольные тематические мероприятия воспитательной направленности,организуемыепедагогами,поизучаемымвшколеучебнымпредметам,курсам,модулям(конференции,фестивали,творческиеконкурсы</w:t>
      </w:r>
      <w:r w:rsidR="001F7E4A">
        <w:t>, концерты, выставки и др. в соответствии с планом работы по программе воспитания)</w:t>
      </w:r>
      <w:r w:rsidRPr="001F7E4A">
        <w:t>;</w:t>
      </w:r>
    </w:p>
    <w:p w:rsidR="001F7E4A" w:rsidRPr="001F7E4A" w:rsidRDefault="00985066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>
        <w:t xml:space="preserve">события </w:t>
      </w:r>
      <w:r w:rsidR="0066280F" w:rsidRPr="001F7E4A">
        <w:t>организуемые в классах классными руководителями, в том числе совместносродителями(законнымипредставителями)</w:t>
      </w:r>
      <w:r>
        <w:t xml:space="preserve"> обучающихся с привлечением к</w:t>
      </w:r>
      <w:r w:rsidR="0066280F" w:rsidRPr="001F7E4A">
        <w:t xml:space="preserve"> планированию, организации, проведению, </w:t>
      </w:r>
      <w:r w:rsidR="0066280F" w:rsidRPr="001F7E4A">
        <w:lastRenderedPageBreak/>
        <w:t>оценке</w:t>
      </w:r>
      <w:r w:rsidR="001F7E4A" w:rsidRPr="001F7E4A">
        <w:t>мероприятия. (выход обучающихся школы в музеи, театры, выставки в соответствии с планом классных руководителей).</w:t>
      </w:r>
    </w:p>
    <w:p w:rsidR="001F7E4A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литературные, исторические, экологические и другие походы, экскурсии,экспедиции,слетыит.п.,организуемыепедагогами,втомчислесовместносродителями (законными представителями) обучающихся (для изучения историко-культурных мест, событий, биографий проживавших в этой местности российскихпоэтовиписателей,деятелейнауки,природныхиисторико-культурныхландшафтов,флорыифауны и</w:t>
      </w:r>
      <w:r w:rsidR="001F7E4A" w:rsidRPr="001F7E4A">
        <w:t>др. (выезд обучающихся на природу, в Лимонарий, в Красный ключ, Литературные прогулки по литературно-значимым местам города)</w:t>
      </w:r>
    </w:p>
    <w:p w:rsidR="001F7E4A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выездные события, включающие в себя комплекс коллективных творческихдел,впроцессекоторыхскладываетсядетско-взрослаяобщность,характеризующаясядоверительнымивзаимоотношениями,ответственным</w:t>
      </w:r>
      <w:r w:rsidRPr="001F7E4A">
        <w:rPr>
          <w:spacing w:val="-1"/>
        </w:rPr>
        <w:t>отношением</w:t>
      </w:r>
      <w:r w:rsidRPr="001F7E4A">
        <w:t>кделу,атмосферойэмоционально-психологического</w:t>
      </w:r>
      <w:r w:rsidR="001F7E4A" w:rsidRPr="001F7E4A">
        <w:t>комфорта. (тематические классные выезды на мастер-классы, посещение современных домов отдыха и творчества)</w:t>
      </w:r>
    </w:p>
    <w:p w:rsidR="00BA1652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внешкольныемероприятия,втомчислеорганизуемыесовместноссоциальными</w:t>
      </w:r>
      <w:r w:rsidR="001F7E4A" w:rsidRPr="001F7E4A">
        <w:t>партнерами школы. (Организация и участие в событиях Уфимской еврейкой общины)</w:t>
      </w:r>
    </w:p>
    <w:p w:rsidR="00BA1652" w:rsidRDefault="00BA1652">
      <w:pPr>
        <w:pStyle w:val="a3"/>
        <w:spacing w:before="5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 w:rsidR="00187413">
        <w:rPr>
          <w:spacing w:val="-1"/>
        </w:rPr>
        <w:t>«Самоуправление»</w:t>
      </w:r>
    </w:p>
    <w:p w:rsidR="00BA1652" w:rsidRDefault="0066280F" w:rsidP="008976CE">
      <w:pPr>
        <w:pStyle w:val="a3"/>
        <w:ind w:firstLine="884"/>
      </w:pPr>
      <w:r>
        <w:t xml:space="preserve">Основнаяцель  модуля  </w:t>
      </w:r>
      <w:r w:rsidR="008976CE">
        <w:t>«С</w:t>
      </w:r>
      <w:r>
        <w:t>амоуправление»  в</w:t>
      </w:r>
      <w:r w:rsidR="008976CE">
        <w:t>АНО СОШ «Ор Авнер»</w:t>
      </w:r>
      <w:r>
        <w:t xml:space="preserve"> заключается в создании условийдлявыявления,поддержкииразвитияуправленческихинициатив обучающихся,принятиясовместныхсовзрослымирешений,атакжедля включения обучающихся школы в вариативнуюколлективнуютворческуюисоциально-значимуюдеятельность.Поддержкадетскогосамоуправлениявшколепомогаетпедагогамвоспитыватьвдетяхинициативность,самостоятельность,ответственность,трудолюбие,чувствособственногодостоинства,ашкольникам–предоставляетширокиевозможностидлясамовыражения и самореализации</w:t>
      </w:r>
      <w:r w:rsidR="00853075">
        <w:t xml:space="preserve">. </w:t>
      </w:r>
      <w:r>
        <w:t>Участиевсамоуправлениидаёт возможностьподросткампопробоватьсебявразличныхсоциальныхролях,получитьопытконструктивногообщения,совместногопреодолениятрудностей,формируетличнуюиколлективнуюответственностьзасвоирешенияипоступки.</w:t>
      </w:r>
    </w:p>
    <w:p w:rsidR="00BA1652" w:rsidRDefault="0066280F" w:rsidP="008976CE">
      <w:pPr>
        <w:pStyle w:val="a3"/>
        <w:ind w:left="959"/>
      </w:pPr>
      <w:r>
        <w:t>Детскоесамоуправлениевшколеосуществляетсячерез:</w:t>
      </w:r>
    </w:p>
    <w:p w:rsidR="00BA1652" w:rsidRPr="008976CE" w:rsidRDefault="0066280F" w:rsidP="008976CE">
      <w:pPr>
        <w:ind w:left="426"/>
        <w:jc w:val="both"/>
        <w:rPr>
          <w:i/>
        </w:rPr>
      </w:pPr>
      <w:r w:rsidRPr="008976CE">
        <w:rPr>
          <w:i/>
        </w:rPr>
        <w:t>Науровнешколы:</w:t>
      </w:r>
    </w:p>
    <w:p w:rsidR="008976CE" w:rsidRDefault="00853075" w:rsidP="00210203">
      <w:pPr>
        <w:pStyle w:val="110"/>
        <w:numPr>
          <w:ilvl w:val="0"/>
          <w:numId w:val="3"/>
        </w:numPr>
        <w:tabs>
          <w:tab w:val="left" w:pos="1387"/>
        </w:tabs>
        <w:ind w:left="1386"/>
        <w:rPr>
          <w:b w:val="0"/>
        </w:rPr>
      </w:pPr>
      <w:r w:rsidRPr="008976CE">
        <w:rPr>
          <w:b w:val="0"/>
        </w:rPr>
        <w:t>Ч</w:t>
      </w:r>
      <w:r w:rsidR="0066280F" w:rsidRPr="008976CE">
        <w:rPr>
          <w:b w:val="0"/>
        </w:rPr>
        <w:t>ерездеятельностьвыборногоСовета</w:t>
      </w:r>
      <w:r w:rsidR="008976CE" w:rsidRPr="008976CE">
        <w:rPr>
          <w:b w:val="0"/>
        </w:rPr>
        <w:t xml:space="preserve">школьников, </w:t>
      </w:r>
      <w:r w:rsidR="0066280F" w:rsidRPr="008976CE">
        <w:rPr>
          <w:b w:val="0"/>
        </w:rPr>
        <w:t xml:space="preserve">объединяющего старост </w:t>
      </w:r>
      <w:r>
        <w:rPr>
          <w:b w:val="0"/>
        </w:rPr>
        <w:t xml:space="preserve">классов </w:t>
      </w:r>
      <w:r w:rsidR="0066280F" w:rsidRPr="008976CE">
        <w:rPr>
          <w:b w:val="0"/>
        </w:rPr>
        <w:t>дляинформированияучащихсяиполученияобратнойсвязиотклассныхколлективов;</w:t>
      </w:r>
    </w:p>
    <w:p w:rsidR="00BA1652" w:rsidRPr="008976CE" w:rsidRDefault="0066280F" w:rsidP="00210203">
      <w:pPr>
        <w:pStyle w:val="110"/>
        <w:numPr>
          <w:ilvl w:val="0"/>
          <w:numId w:val="3"/>
        </w:numPr>
        <w:tabs>
          <w:tab w:val="left" w:pos="1387"/>
        </w:tabs>
        <w:ind w:left="1386"/>
        <w:rPr>
          <w:b w:val="0"/>
        </w:rPr>
      </w:pPr>
      <w:r w:rsidRPr="008976CE">
        <w:rPr>
          <w:b w:val="0"/>
        </w:rPr>
        <w:t>через деятельность временных творческих советов дела, отвечающих запроведениемероприятий,праздников,вечеров,акций,втомчислетрадиционных:коДню знаний, к Дню Учителя, пос</w:t>
      </w:r>
      <w:r w:rsidR="008976CE" w:rsidRPr="008976CE">
        <w:rPr>
          <w:b w:val="0"/>
        </w:rPr>
        <w:t>вящение в «первоклассники» и др.</w:t>
      </w:r>
    </w:p>
    <w:p w:rsidR="00BA1652" w:rsidRPr="008976CE" w:rsidRDefault="0066280F" w:rsidP="008976CE">
      <w:pPr>
        <w:pStyle w:val="21"/>
        <w:tabs>
          <w:tab w:val="left" w:pos="1246"/>
        </w:tabs>
        <w:spacing w:before="0" w:line="240" w:lineRule="auto"/>
        <w:rPr>
          <w:b w:val="0"/>
        </w:rPr>
      </w:pPr>
      <w:r w:rsidRPr="008976CE">
        <w:rPr>
          <w:b w:val="0"/>
        </w:rPr>
        <w:lastRenderedPageBreak/>
        <w:t>Науровнеклассов:</w:t>
      </w:r>
    </w:p>
    <w:p w:rsidR="008976CE" w:rsidRDefault="0066280F" w:rsidP="00210203">
      <w:pPr>
        <w:pStyle w:val="a4"/>
        <w:numPr>
          <w:ilvl w:val="0"/>
          <w:numId w:val="44"/>
        </w:numPr>
        <w:tabs>
          <w:tab w:val="left" w:pos="1387"/>
        </w:tabs>
        <w:ind w:left="1418" w:right="125"/>
      </w:pPr>
      <w:r>
        <w:t>черездеятельностьвыборныхпоинициативеипредложениямучащихсялидеровкласса(старост),представляющихинтересыклассавобщешкольныхделахипризванныхкоординироватьегоработусдругимиколлективами,учителями;</w:t>
      </w:r>
    </w:p>
    <w:p w:rsidR="00BA1652" w:rsidRPr="008976CE" w:rsidRDefault="0066280F" w:rsidP="00210203">
      <w:pPr>
        <w:pStyle w:val="a4"/>
        <w:numPr>
          <w:ilvl w:val="0"/>
          <w:numId w:val="44"/>
        </w:numPr>
        <w:tabs>
          <w:tab w:val="left" w:pos="1387"/>
        </w:tabs>
        <w:ind w:left="1418" w:right="125"/>
      </w:pPr>
      <w:r w:rsidRPr="008976CE">
        <w:t>черезорганизациюнапринципахсамоуправленияжизнигрупп,отправляющихсявпоходы,экспедиции,наэкскурсии,осуществляемуючерезсистемураспределяемых средиучастниковответственных должностей.</w:t>
      </w:r>
    </w:p>
    <w:p w:rsidR="00BA1652" w:rsidRPr="008976CE" w:rsidRDefault="0066280F" w:rsidP="008976CE">
      <w:pPr>
        <w:pStyle w:val="21"/>
        <w:spacing w:before="0" w:line="240" w:lineRule="auto"/>
        <w:rPr>
          <w:b w:val="0"/>
        </w:rPr>
      </w:pPr>
      <w:r w:rsidRPr="008976CE">
        <w:rPr>
          <w:b w:val="0"/>
        </w:rPr>
        <w:t>Наиндивидуальномуровне:</w:t>
      </w:r>
    </w:p>
    <w:p w:rsidR="00BA1652" w:rsidRDefault="0066280F" w:rsidP="00210203">
      <w:pPr>
        <w:pStyle w:val="a4"/>
        <w:numPr>
          <w:ilvl w:val="0"/>
          <w:numId w:val="45"/>
        </w:numPr>
        <w:tabs>
          <w:tab w:val="left" w:pos="1386"/>
          <w:tab w:val="left" w:pos="1387"/>
        </w:tabs>
        <w:ind w:left="1276" w:right="129"/>
        <w:jc w:val="left"/>
      </w:pPr>
      <w:r>
        <w:t>черезвовлечениешкольниковвпланирование,организацию,проведениеианализразличногорода деятельности.</w:t>
      </w:r>
    </w:p>
    <w:p w:rsidR="00FE3136" w:rsidRPr="00FE3136" w:rsidRDefault="00FE3136" w:rsidP="00FE3136">
      <w:pPr>
        <w:pStyle w:val="1"/>
        <w:shd w:val="clear" w:color="auto" w:fill="auto"/>
        <w:ind w:left="426" w:firstLine="992"/>
        <w:jc w:val="both"/>
        <w:rPr>
          <w:lang w:val="ru-RU"/>
        </w:rPr>
      </w:pPr>
      <w:r w:rsidRPr="00FE3136">
        <w:rPr>
          <w:lang w:val="ru-RU"/>
        </w:rPr>
        <w:t>В АНО СОШ «Ор Авнер» зарегистрирована ячейка Российского движения детей и молодежи «Движение первых», 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позиции подрастающего поколения путем коллективного взаимодействия на благо России.</w:t>
      </w:r>
    </w:p>
    <w:p w:rsidR="00BA1652" w:rsidRDefault="00BA1652">
      <w:pPr>
        <w:pStyle w:val="a3"/>
        <w:spacing w:before="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1" w:line="321" w:lineRule="exact"/>
        <w:ind w:hanging="494"/>
      </w:pPr>
      <w:r>
        <w:t>Модуль«Профориентация»</w:t>
      </w:r>
    </w:p>
    <w:p w:rsidR="00152271" w:rsidRDefault="0066280F" w:rsidP="00485854">
      <w:pPr>
        <w:pStyle w:val="a3"/>
        <w:spacing w:line="320" w:lineRule="exact"/>
        <w:ind w:left="426" w:firstLine="425"/>
      </w:pPr>
      <w:r>
        <w:t>Совместная  деятельность   педагогов   и   школьников   по   направлению«профориентация» включает в себя профессиональное просвещение школьников;диагностикуиконсультированиепопроблемампрофориентации,организациюпрофессиональных проб школьников. Задача совместной деятельности педагога иребенка–подготовитьшкольникакосознанномувыборусвоейбудущейпрофессиональнойдеятельности.Создаваяпрофориентационнозначимыепроблемныеситуации,формирующиеготовностьшкольникаквыбору,педагогактуализирует его профессиональное самоопределение, позитивный взгляд на труд впостиндустриальноммире</w:t>
      </w:r>
      <w:r w:rsidR="001F7E4A">
        <w:t>.</w:t>
      </w:r>
    </w:p>
    <w:p w:rsidR="00152271" w:rsidRPr="00487525" w:rsidRDefault="00152271" w:rsidP="00152271">
      <w:pPr>
        <w:pStyle w:val="a3"/>
        <w:ind w:right="120" w:firstLine="742"/>
      </w:pPr>
      <w:r>
        <w:t xml:space="preserve">Работа по профориентации в АНО СОШ «Ор Авнер» проводится педагогом-психологом и классными руководителями. </w:t>
      </w:r>
      <w:r w:rsidRPr="00487525">
        <w:t>Работа по профориентации осуществляется в рамках внеурочной деятельности: курс «В мире профессий» (1-4 классы), курс «Профессиональное самоопределение</w:t>
      </w:r>
      <w:r w:rsidR="00487525" w:rsidRPr="00487525">
        <w:t>» (5  класс</w:t>
      </w:r>
      <w:r w:rsidRPr="00487525">
        <w:t>)</w:t>
      </w:r>
      <w:r w:rsidR="00487525" w:rsidRPr="00487525">
        <w:t>., «Россия – мои горизонты» (6-9 класс)</w:t>
      </w:r>
      <w:r w:rsidRPr="00487525">
        <w:t>.</w:t>
      </w:r>
      <w:r w:rsidR="00291D05" w:rsidRPr="00487525">
        <w:t xml:space="preserve"> Также в школе проводится: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 w:rsidRPr="00487525">
        <w:t>Индивидуальные консультации для учащихся и родителей</w:t>
      </w:r>
      <w:r w:rsidRPr="0093679E">
        <w:t xml:space="preserve"> с психологом</w:t>
      </w:r>
      <w:r>
        <w:t>;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 xml:space="preserve">Диагностические тесты: </w:t>
      </w:r>
      <w:r w:rsidRPr="005F57E2">
        <w:t>тест Йовайши, опросник Климова (тип профессий), матрица профессий, тест «Тип мышления»</w:t>
      </w:r>
      <w:r>
        <w:t xml:space="preserve">, </w:t>
      </w:r>
      <w:r w:rsidRPr="005F57E2">
        <w:t>тест Холанда</w:t>
      </w:r>
      <w:r>
        <w:t>;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>Деловые игры и беседы, симуляции, квесты, расширяющиезнанияшкольниковотипахпрофессий,оспособахвыборапрофессий,о</w:t>
      </w:r>
      <w:r w:rsidR="00485854">
        <w:t xml:space="preserve"> </w:t>
      </w:r>
      <w:r w:rsidR="00485854">
        <w:lastRenderedPageBreak/>
        <w:t>д</w:t>
      </w:r>
      <w:r>
        <w:t>остоинствахинедостаткахтойилиинойинтереснойшкольникампрофессиональнойдеятельности.Этоформируетпредставленияомирепрофессий,опониманииролитрудавжизничеловекачерезучастиевразличных видах деятельности. Частью этих игр могут быть</w:t>
      </w:r>
      <w:r w:rsidRPr="00291D05">
        <w:t>деловые игры,</w:t>
      </w:r>
      <w:r>
        <w:t>помогающие осознать ответственность человека за благосостояние общества наосновеосознания «Я»как гражданинаРоссии.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>Профориентационные классные часы;</w:t>
      </w:r>
    </w:p>
    <w:p w:rsidR="00291D05" w:rsidRDefault="0066280F" w:rsidP="00210203">
      <w:pPr>
        <w:pStyle w:val="a3"/>
        <w:numPr>
          <w:ilvl w:val="0"/>
          <w:numId w:val="40"/>
        </w:numPr>
        <w:ind w:left="1418" w:right="120"/>
      </w:pPr>
      <w:r w:rsidRPr="00291D05">
        <w:t>Встречи с людьми разных профессий. Результатом такого мероприятия могутстать не только новые знания о профессиях, но и гордость конкретного ученика зародителей. В младших классах это профессии родителей учащихся, в старшейшколе ребята встречаются с представителями бизнеса и героических профессий:пожарный, военнослужащий, полицейский, следователь, что позволяет решать изадачивоенно-патриотического</w:t>
      </w:r>
      <w:r w:rsidR="00291D05">
        <w:t>воспитания;</w:t>
      </w:r>
    </w:p>
    <w:p w:rsidR="00291D05" w:rsidRDefault="0066280F" w:rsidP="00210203">
      <w:pPr>
        <w:pStyle w:val="a3"/>
        <w:numPr>
          <w:ilvl w:val="0"/>
          <w:numId w:val="40"/>
        </w:numPr>
        <w:ind w:left="1418" w:right="120"/>
      </w:pPr>
      <w:r w:rsidRPr="00291D05">
        <w:t>Совместное с педагогами изучение интернет ресурсов, посвященных выборупрофессий,прохождениепрофориентационного</w:t>
      </w:r>
      <w:r w:rsidR="00291D05">
        <w:t xml:space="preserve">онлайн-тестирования </w:t>
      </w:r>
      <w:r>
        <w:t>(размещение профориентационной информации на официальном сайте школы,оформлениестендапопрофориентации,занятиясэлементамитренинга«Экзаменбезстресса»,«Моябудущаяпрофессия»);</w:t>
      </w:r>
    </w:p>
    <w:p w:rsidR="00757080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Экскурсиинапредприятия</w:t>
      </w:r>
      <w:r w:rsidR="00757080" w:rsidRPr="00757080">
        <w:rPr>
          <w:spacing w:val="1"/>
        </w:rPr>
        <w:t>.</w:t>
      </w:r>
      <w:r w:rsidRPr="00291D05">
        <w:t>Такиеэкскурсиидаютшкольникамначальные представления о существующих профессиях и условиях работы людей,представляющих эти профессии. Во время экскурсии школьники могут наблюдатьза  деятельностью  специалиста  на  рабочем  месте.  При проведенииэкскурсии главное – сосредоточиться на одной какой-то профессии или группевзаимосвязанныхпрофессий,анесмотретьпредприятиевцелом.Дляцелейпрофориентацииважно показатьсущественныехарактеристикипрофессии.</w:t>
      </w:r>
    </w:p>
    <w:p w:rsidR="00757080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Посещение дней открытых дверейв средних специальных учебных заведенияхивузахг.</w:t>
      </w:r>
      <w:r w:rsidR="00757080">
        <w:t>Уфы «</w:t>
      </w:r>
      <w:r w:rsidRPr="00757080">
        <w:t>Дниоткрытыхдверей»вучебныхзаведенияхпомогаютшкольникамсделатьправильныйвыбор.Повыситьинтересушкольниковквыбраннымпрофессиям.На«Днеоткрытыхдверей»учащиесянетолькознакомятсясучебнымзаведением,ноимогутпройтитестирование,пообщатьсясо студентами.</w:t>
      </w:r>
    </w:p>
    <w:p w:rsidR="0013774D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Индивидуальныеконсультациипсихологадляшкольниковиихродителей</w:t>
      </w:r>
      <w:r>
        <w:t>повопросамсклонностей,способностей,дарованийииныхиндивидуальныхособенностейдетей,которыемогутиметьзначениевпроцессевыбораимипрофессии.Входепсихологическогоисследованияопределяетсяпрофессиональная готовность, вид деятельности, который нравится испытуемому,атакжевиддеятельности,которыйзнакомнауровненавыков.Наосноверезультатовисследованиясоставляетсязаключениеопрофессиональныхпредпочтениях учащегося.</w:t>
      </w:r>
    </w:p>
    <w:p w:rsidR="00104F4C" w:rsidRDefault="00104F4C">
      <w:pPr>
        <w:pStyle w:val="a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1" w:line="320" w:lineRule="exact"/>
        <w:ind w:hanging="494"/>
      </w:pPr>
      <w:r>
        <w:t>Модуль«</w:t>
      </w:r>
      <w:r w:rsidR="00267BE5">
        <w:t>Основные</w:t>
      </w:r>
      <w:r>
        <w:t>школьныедела»</w:t>
      </w:r>
    </w:p>
    <w:p w:rsidR="00BA1652" w:rsidRDefault="0066280F">
      <w:pPr>
        <w:pStyle w:val="a3"/>
        <w:ind w:right="120" w:firstLine="799"/>
      </w:pPr>
      <w:r>
        <w:lastRenderedPageBreak/>
        <w:t>Ключевые дела – это главные традиционные общешкольные дела, в которыхпринимает участие большая часть школьников и которые обязательно планируются,готовятся,проводятсяианализируютсясовместнопедагогамиидетьми.Этокомплекс коллективных творческих дел, интересных и значимых для школьников,объединяющихихвместеспедагогамивединыйколлектив.Ввоспитательнойсистеменашейшколывыделяются</w:t>
      </w:r>
      <w:r w:rsidR="006B3869">
        <w:t xml:space="preserve"> т</w:t>
      </w:r>
      <w:r>
        <w:t xml:space="preserve">ематическиепериодытрадиционныхдел.Главные дела являются понятными, личностно значимыми, главное, в празднике </w:t>
      </w:r>
      <w:r w:rsidR="006B3869">
        <w:t>–</w:t>
      </w:r>
      <w:r>
        <w:t>своеобразнаяформадуховногосамовыраженияиобогащенияребенка.</w:t>
      </w:r>
    </w:p>
    <w:p w:rsidR="00BA1652" w:rsidRPr="00FC5A3F" w:rsidRDefault="0066280F">
      <w:pPr>
        <w:pStyle w:val="21"/>
        <w:spacing w:before="4"/>
        <w:rPr>
          <w:b w:val="0"/>
        </w:rPr>
      </w:pPr>
      <w:r w:rsidRPr="00FC5A3F">
        <w:rPr>
          <w:b w:val="0"/>
        </w:rPr>
        <w:t>Навнешкольномуровне:</w:t>
      </w:r>
    </w:p>
    <w:p w:rsidR="00FC5A3F" w:rsidRDefault="006B3869" w:rsidP="00210203">
      <w:pPr>
        <w:pStyle w:val="a3"/>
        <w:numPr>
          <w:ilvl w:val="0"/>
          <w:numId w:val="41"/>
        </w:numPr>
        <w:ind w:right="126"/>
      </w:pPr>
      <w:r w:rsidRPr="00FC5A3F">
        <w:t>С</w:t>
      </w:r>
      <w:r w:rsidR="0066280F" w:rsidRPr="00FC5A3F">
        <w:t>оциальныепроекты</w:t>
      </w:r>
      <w:r w:rsidR="0066280F">
        <w:t>ежегодныесовместноразрабатываемыеиреализуемыешкольникамиипедагогамикомплексыдел(благотворительной,экологической,патриотической,трудовойнаправленности),ориентированныенапреобразованиеокружающегошколусоциума: благотворительная</w:t>
      </w:r>
      <w:r w:rsidR="00C3032C">
        <w:t xml:space="preserve">ярмарка </w:t>
      </w:r>
      <w:r w:rsidR="0066280F">
        <w:t>«</w:t>
      </w:r>
      <w:r w:rsidR="00FC5A3F">
        <w:t>Дари свет»; Акция</w:t>
      </w:r>
      <w:r w:rsidR="0066280F">
        <w:t>«Безопаснаядорога»,</w:t>
      </w:r>
      <w:r w:rsidR="00FC5A3F">
        <w:t>мероприятия, посвященные Дню Холокоста</w:t>
      </w:r>
      <w:r w:rsidR="00C3032C">
        <w:t>.</w:t>
      </w:r>
    </w:p>
    <w:p w:rsidR="00C3032C" w:rsidRDefault="00C3032C" w:rsidP="00210203">
      <w:pPr>
        <w:pStyle w:val="a3"/>
        <w:numPr>
          <w:ilvl w:val="0"/>
          <w:numId w:val="41"/>
        </w:numPr>
        <w:ind w:right="126"/>
      </w:pPr>
      <w:r>
        <w:t>Участие во всероссийских акциях, посвященных значимым событиям в Ро</w:t>
      </w:r>
      <w:r w:rsidR="006B3869">
        <w:t xml:space="preserve">ссии и </w:t>
      </w:r>
      <w:r>
        <w:t xml:space="preserve"> мире: Акция «Бессмертныйполк».</w:t>
      </w:r>
    </w:p>
    <w:p w:rsidR="00BA1652" w:rsidRPr="00FC5A3F" w:rsidRDefault="0066280F" w:rsidP="00FC5A3F">
      <w:pPr>
        <w:pStyle w:val="a3"/>
        <w:ind w:right="126"/>
        <w:rPr>
          <w:i/>
          <w:color w:val="000000" w:themeColor="text1"/>
        </w:rPr>
      </w:pPr>
      <w:r w:rsidRPr="00FC5A3F">
        <w:rPr>
          <w:i/>
        </w:rPr>
        <w:t>На</w:t>
      </w:r>
      <w:r w:rsidRPr="00FC5A3F">
        <w:rPr>
          <w:i/>
          <w:color w:val="000000" w:themeColor="text1"/>
        </w:rPr>
        <w:t>школьномуровне:</w:t>
      </w:r>
    </w:p>
    <w:p w:rsidR="00FC5A3F" w:rsidRPr="00FC5A3F" w:rsidRDefault="00FC5A3F" w:rsidP="00210203">
      <w:pPr>
        <w:pStyle w:val="a3"/>
        <w:numPr>
          <w:ilvl w:val="0"/>
          <w:numId w:val="41"/>
        </w:numPr>
        <w:ind w:left="1134" w:right="122"/>
        <w:rPr>
          <w:color w:val="000000" w:themeColor="text1"/>
        </w:rPr>
      </w:pPr>
      <w:r w:rsidRPr="00FC5A3F">
        <w:rPr>
          <w:color w:val="000000" w:themeColor="text1"/>
          <w:shd w:val="clear" w:color="auto" w:fill="FFFFFF"/>
        </w:rPr>
        <w:t>еженедельное </w:t>
      </w:r>
      <w:r w:rsidRPr="00FC5A3F">
        <w:rPr>
          <w:bCs/>
          <w:color w:val="000000" w:themeColor="text1"/>
          <w:shd w:val="clear" w:color="auto" w:fill="FFFFFF"/>
        </w:rPr>
        <w:t>поднятие</w:t>
      </w:r>
      <w:r w:rsidRPr="00FC5A3F">
        <w:rPr>
          <w:color w:val="000000" w:themeColor="text1"/>
          <w:shd w:val="clear" w:color="auto" w:fill="FFFFFF"/>
        </w:rPr>
        <w:t> Государственн</w:t>
      </w:r>
      <w:r w:rsidR="006B0202">
        <w:rPr>
          <w:color w:val="000000" w:themeColor="text1"/>
          <w:shd w:val="clear" w:color="auto" w:fill="FFFFFF"/>
        </w:rPr>
        <w:t>ых</w:t>
      </w:r>
      <w:r w:rsidRPr="00FC5A3F">
        <w:rPr>
          <w:color w:val="000000" w:themeColor="text1"/>
          <w:shd w:val="clear" w:color="auto" w:fill="FFFFFF"/>
        </w:rPr>
        <w:t> </w:t>
      </w:r>
      <w:r w:rsidRPr="00FC5A3F">
        <w:rPr>
          <w:bCs/>
          <w:color w:val="000000" w:themeColor="text1"/>
          <w:shd w:val="clear" w:color="auto" w:fill="FFFFFF"/>
        </w:rPr>
        <w:t>флаг</w:t>
      </w:r>
      <w:r w:rsidR="006B0202">
        <w:rPr>
          <w:bCs/>
          <w:color w:val="000000" w:themeColor="text1"/>
          <w:shd w:val="clear" w:color="auto" w:fill="FFFFFF"/>
        </w:rPr>
        <w:t>ов</w:t>
      </w:r>
      <w:r w:rsidR="006B0202">
        <w:rPr>
          <w:color w:val="000000" w:themeColor="text1"/>
          <w:shd w:val="clear" w:color="auto" w:fill="FFFFFF"/>
        </w:rPr>
        <w:t xml:space="preserve"> и </w:t>
      </w:r>
      <w:r w:rsidRPr="00FC5A3F">
        <w:rPr>
          <w:color w:val="000000" w:themeColor="text1"/>
          <w:shd w:val="clear" w:color="auto" w:fill="FFFFFF"/>
        </w:rPr>
        <w:t>исполнение гимн</w:t>
      </w:r>
      <w:r w:rsidR="006B0202">
        <w:rPr>
          <w:color w:val="000000" w:themeColor="text1"/>
          <w:shd w:val="clear" w:color="auto" w:fill="FFFFFF"/>
        </w:rPr>
        <w:t>ов</w:t>
      </w:r>
      <w:r w:rsidRPr="00FC5A3F">
        <w:rPr>
          <w:bCs/>
          <w:color w:val="000000" w:themeColor="text1"/>
          <w:shd w:val="clear" w:color="auto" w:fill="FFFFFF"/>
        </w:rPr>
        <w:t>Российской Федерации и Республики Башкортостан;</w:t>
      </w:r>
    </w:p>
    <w:p w:rsidR="00FC5A3F" w:rsidRDefault="0066280F" w:rsidP="00210203">
      <w:pPr>
        <w:pStyle w:val="a3"/>
        <w:numPr>
          <w:ilvl w:val="0"/>
          <w:numId w:val="41"/>
        </w:numPr>
        <w:ind w:left="1134" w:right="122"/>
      </w:pPr>
      <w:r w:rsidRPr="00FC5A3F">
        <w:t>общешкольные праздники</w:t>
      </w:r>
      <w:r>
        <w:t>– ежегодно проводимые творческие (театрализованные,музыкальные,литературныеит.п.)дела,связанныесозначимымидлядетейипедагоговзнаменательнымидатамиивкоторых</w:t>
      </w:r>
      <w:r w:rsidR="006B0202">
        <w:t xml:space="preserve"> у</w:t>
      </w:r>
      <w:r>
        <w:t>частвуют всеклассышколы</w:t>
      </w:r>
      <w:r w:rsidRPr="00FC5A3F">
        <w:t>:ДеньЗнаний</w:t>
      </w:r>
      <w:r w:rsidR="00FC5A3F" w:rsidRPr="00FC5A3F">
        <w:t xml:space="preserve">; </w:t>
      </w:r>
      <w:r w:rsidRPr="00FC5A3F">
        <w:t>Последний</w:t>
      </w:r>
      <w:r w:rsidR="00FC5A3F" w:rsidRPr="00FC5A3F">
        <w:t xml:space="preserve">звонок; </w:t>
      </w:r>
      <w:r w:rsidRPr="00FC5A3F">
        <w:t>Деньучителя</w:t>
      </w:r>
      <w:r w:rsidR="00FC5A3F" w:rsidRPr="00FC5A3F">
        <w:t xml:space="preserve">; </w:t>
      </w:r>
      <w:r w:rsidRPr="00FC5A3F">
        <w:t>Праздник «8 Марта»</w:t>
      </w:r>
      <w:r w:rsidR="00FC5A3F" w:rsidRPr="00FC5A3F">
        <w:t xml:space="preserve">; </w:t>
      </w:r>
      <w:r w:rsidRPr="00FC5A3F">
        <w:t>Празднование Дня Победы</w:t>
      </w:r>
      <w:r w:rsidR="00FC5A3F" w:rsidRPr="00FC5A3F">
        <w:t>; Посвящение в перв</w:t>
      </w:r>
      <w:r w:rsidR="00FC5A3F">
        <w:t xml:space="preserve">оклассники, Смотр строя и песни; </w:t>
      </w:r>
      <w:r>
        <w:t>«Прощайначальнаяшкола»,церемониявручения</w:t>
      </w:r>
      <w:r w:rsidR="00FC5A3F">
        <w:t>аттестатов.</w:t>
      </w:r>
    </w:p>
    <w:p w:rsidR="00BA1652" w:rsidRPr="00FC5A3F" w:rsidRDefault="006B0202" w:rsidP="00210203">
      <w:pPr>
        <w:pStyle w:val="a3"/>
        <w:numPr>
          <w:ilvl w:val="0"/>
          <w:numId w:val="41"/>
        </w:numPr>
        <w:ind w:left="1134" w:right="122"/>
      </w:pPr>
      <w:r w:rsidRPr="00FC5A3F">
        <w:t>Ц</w:t>
      </w:r>
      <w:r w:rsidR="0066280F" w:rsidRPr="00FC5A3F">
        <w:t>еремониинаграждения(</w:t>
      </w:r>
      <w:r w:rsidR="00FC5A3F">
        <w:t xml:space="preserve">текущие и по </w:t>
      </w:r>
      <w:r w:rsidR="0066280F" w:rsidRPr="00FC5A3F">
        <w:t>итогамгода)школьниковипедагоговзаактивное участие в жизни школы, защиту чести школы в конкурсах, соревнованиях,олимпиадах,значительныйвкладвразвитиешколы.Способствуетпоощрениюсоциальнойактивностидетей,развитиюпозитивныхмежличностныхотношениймежду педагогами и воспитанниками, формированию чувства доверия и уважениядруг</w:t>
      </w:r>
      <w:r w:rsidR="00FC5A3F">
        <w:t>к другу.</w:t>
      </w:r>
    </w:p>
    <w:p w:rsidR="00BA1652" w:rsidRPr="00FC5A3F" w:rsidRDefault="0066280F">
      <w:pPr>
        <w:pStyle w:val="21"/>
        <w:spacing w:before="8"/>
        <w:rPr>
          <w:b w:val="0"/>
        </w:rPr>
      </w:pPr>
      <w:r w:rsidRPr="00FC5A3F">
        <w:rPr>
          <w:b w:val="0"/>
        </w:rPr>
        <w:t>Науровнеклассов:</w:t>
      </w:r>
    </w:p>
    <w:p w:rsidR="00FC5A3F" w:rsidRPr="00FC5A3F" w:rsidRDefault="006B0202" w:rsidP="00210203">
      <w:pPr>
        <w:pStyle w:val="a4"/>
        <w:numPr>
          <w:ilvl w:val="0"/>
          <w:numId w:val="42"/>
        </w:numPr>
        <w:tabs>
          <w:tab w:val="left" w:pos="1113"/>
          <w:tab w:val="left" w:pos="1114"/>
        </w:tabs>
        <w:spacing w:line="321" w:lineRule="exact"/>
        <w:ind w:left="1276"/>
        <w:rPr>
          <w:rFonts w:ascii="Symbol" w:hAnsi="Symbol"/>
          <w:sz w:val="20"/>
        </w:rPr>
      </w:pPr>
      <w:r w:rsidRPr="00FC5A3F">
        <w:t>У</w:t>
      </w:r>
      <w:r w:rsidR="0066280F" w:rsidRPr="00FC5A3F">
        <w:t>частиешкольныхклассоввреализацииобщешкольныхключевыхдел;</w:t>
      </w:r>
    </w:p>
    <w:p w:rsidR="00BA1652" w:rsidRPr="00FC5A3F" w:rsidRDefault="0066280F" w:rsidP="00210203">
      <w:pPr>
        <w:pStyle w:val="a4"/>
        <w:numPr>
          <w:ilvl w:val="0"/>
          <w:numId w:val="42"/>
        </w:numPr>
        <w:tabs>
          <w:tab w:val="left" w:pos="1113"/>
          <w:tab w:val="left" w:pos="1114"/>
        </w:tabs>
        <w:spacing w:line="321" w:lineRule="exact"/>
        <w:ind w:left="1276"/>
        <w:rPr>
          <w:rFonts w:ascii="Symbol" w:hAnsi="Symbol"/>
          <w:sz w:val="20"/>
        </w:rPr>
      </w:pPr>
      <w:r w:rsidRPr="00FC5A3F">
        <w:t>проведение врамкахклассаи</w:t>
      </w:r>
      <w:r w:rsidR="006B0202">
        <w:t xml:space="preserve">тогового </w:t>
      </w:r>
      <w:r w:rsidRPr="00FC5A3F">
        <w:t>анализадетьмиобщешкольныхключевых дел, участие представителей классов в итоговом анализе проведенных делнауровнеобщешкольныхсоветовдела.</w:t>
      </w:r>
    </w:p>
    <w:p w:rsidR="00BA1652" w:rsidRPr="00FC5A3F" w:rsidRDefault="0066280F">
      <w:pPr>
        <w:pStyle w:val="21"/>
        <w:spacing w:before="5"/>
        <w:rPr>
          <w:b w:val="0"/>
        </w:rPr>
      </w:pPr>
      <w:r w:rsidRPr="00FC5A3F">
        <w:rPr>
          <w:b w:val="0"/>
        </w:rPr>
        <w:t>Наиндивидуальномуровне: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 xml:space="preserve">вовлечениеповозможности каждогоребенкавключевыеделашколыводной из возможных для них ролей: сценаристов, постановщиков, исполнителей,ведущих, декораторов,музыкальныхредакторов, </w:t>
      </w:r>
      <w:r w:rsidRPr="00FC5A3F">
        <w:lastRenderedPageBreak/>
        <w:t>корреспондентов, ответственныхзакостюмыиоборудование,ответственныхзаприглашениеивстречугостейит.п.);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индивидуальнаяпомощьребенку (принеобходимости)восвоениинавыковподготовки,проведения и анализаключевыхдел;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младшимишкольниками,спедагогами идругими взрослыми;</w:t>
      </w:r>
    </w:p>
    <w:p w:rsidR="00BA1652" w:rsidRPr="00FE3136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при необходимости коррекция поведения ребенка через частные беседы сним, через включение его в совместную работу с другими детьми, которые могли быстатьхорошимпримеромдляребенка,черезпредложениевзятьвследующемключевомделенасебярольответственногозатотилиинойфрагментобщейработы.</w:t>
      </w:r>
    </w:p>
    <w:p w:rsidR="00FE3136" w:rsidRPr="00FC5A3F" w:rsidRDefault="00FE3136" w:rsidP="00FE3136">
      <w:pPr>
        <w:pStyle w:val="a4"/>
        <w:tabs>
          <w:tab w:val="left" w:pos="1113"/>
          <w:tab w:val="left" w:pos="1114"/>
        </w:tabs>
        <w:ind w:left="1112" w:right="119"/>
        <w:rPr>
          <w:rFonts w:ascii="Symbol" w:hAnsi="Symbol"/>
          <w:sz w:val="20"/>
        </w:rPr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4" w:line="319" w:lineRule="exact"/>
        <w:ind w:hanging="494"/>
      </w:pPr>
      <w:r>
        <w:t>Модуль«Организацияпредметно-эстетическойсреды»</w:t>
      </w:r>
    </w:p>
    <w:p w:rsidR="00BA1652" w:rsidRPr="00571D97" w:rsidRDefault="0066280F" w:rsidP="00571D97">
      <w:pPr>
        <w:pStyle w:val="a3"/>
        <w:ind w:right="130" w:firstLine="708"/>
      </w:pPr>
      <w:r w:rsidRPr="00571D97">
        <w:t>Воспитывающеевлияниенаребенкаосуществляетсячерезтакиеформыработыспредметно-эстетической средойшколы как:</w:t>
      </w:r>
    </w:p>
    <w:p w:rsidR="00F228FA" w:rsidRPr="00571D97" w:rsidRDefault="00B63CF5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</w:t>
      </w:r>
      <w:r w:rsidR="0066280F" w:rsidRPr="00571D97">
        <w:t xml:space="preserve">формлениевнешнеговидаздания,фасада,холлапривходевобщеобразовательнуюорганизациюгосударственнойсимволикойРоссийскойФедерации, </w:t>
      </w:r>
      <w:r>
        <w:t>Республики Башкортостан</w:t>
      </w:r>
      <w:r w:rsidR="0066280F" w:rsidRPr="00571D97">
        <w:t xml:space="preserve">, </w:t>
      </w:r>
      <w:r>
        <w:t>школы «Ор Авнер»</w:t>
      </w:r>
      <w:r w:rsidR="0066280F" w:rsidRPr="00571D97">
        <w:t xml:space="preserve"> (флаг,герб),изображениямисимволикиРоссийскогогосударствавразныепериодытысячелетнейистории,историческойсимволикирегиона;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организацию и проведение церемоний поднятия (спуска) государственногофлагаРоссийской Федерации</w:t>
      </w:r>
      <w:r w:rsidR="00B63CF5">
        <w:t xml:space="preserve"> и Республики Башкортостан</w:t>
      </w:r>
      <w:r w:rsidRPr="00571D97">
        <w:t>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размещениекартРоссии,регионов,муниципальныхобразований(современныхиисторических,точныхистилизованных,географических</w:t>
      </w:r>
      <w:r w:rsidR="00B63CF5">
        <w:t xml:space="preserve">, </w:t>
      </w:r>
      <w:r w:rsidRPr="00571D97">
        <w:t>природных,культурологических,художественнооформленных,втомчислематериалами,подготовленнымиобучающимися)сизображениямизначимыхкультурныхобъектовместности,региона,России,памятныхисторических,гражданских,народных,религиозныхместпочитания,портретоввыдающихсягосударственныхдеятелейРоссии,деятелейкультуры,науки,производства,искусства,военных,героевизащитниковОтечеств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изготовление,размещение,обновлениехудожественныхизображений(символических,живописных,фотографических,интерактивныхаудиоивидео)природы России, региона, местности, предметов традиционной культуры и быта,духовнойкультурынародовРоссии);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организацию и поддержание в общеобразовательной организации звуковогопространствапозитивнойдуховно-нравственной,гражданско-патриотическойвоспитательнойнаправленности(звонки-мелодии,музыка,информационныесообщения),исполнениегимнаРоссийскойФедерации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разработку,оформление,поддержание,использование</w:t>
      </w:r>
      <w:r w:rsidR="002B0228">
        <w:t xml:space="preserve"> воспитательном </w:t>
      </w:r>
      <w:r w:rsidRPr="00571D97">
        <w:lastRenderedPageBreak/>
        <w:t>процессе«местгражданскогопочитания»впомещенияхобщеобразовательнойорганизацииилинаприлегающейтерриториидляобщественно-гражданскогопочитаниялиц,мест,событийвисторииРоссии;мемориаловвоинскойславы,памятников,памятныхдосок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оформление и обновление «мест новостей», стендов в помещениях (холл</w:t>
      </w:r>
      <w:r w:rsidR="00F228FA" w:rsidRPr="00571D97">
        <w:t>второгоэтажа)</w:t>
      </w:r>
      <w:r w:rsidRPr="00571D97">
        <w:t>,содержащихвдоступной,привлекательнойформеновостнуюинформациюпозитивногогражданско-патриотического,духовно-нравственногосодержания,фотоотчётыобинтересныхсобытиях,поздравленияпедагоговиобучающихсяит. п.;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 и популяризацию символики общеобразовательной организации(эмблема, флаг, логотип, элементы костюма обучающихся и т. п.), используемой какповседневно,таки вторжественные моменты;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подготовкуиразмещениерегулярносменяемыхэкспозицийтворческихработобучающихсявразныхпредметныхобластях,демонстрирующихихспособности,знакомящихсработами другдруга;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поддержаниеэстетическоговидаиблагоустройствовсехпомещенийвобщеобразовательной организации, доступных и безопасных рекреационных зон,озеленениетерриторииприобщеобразовательнойорганизации;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разработку,оформление,поддержаниеииспользованиеигровыхпространств,спортивныхиигровыхплощадок,зонактивногоитихогоотдыха;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создание и поддержание в вестибюле или библиотеке стеллажей свободногокнигообмена, на которые обучающиеся, родители, педагоги могут выставлять дляобщегоиспользованиясвоикниги,братьдлячтениядругие;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деятельностьклассныхруководителейидругихпедагоговвместесобучающимися,ихродителямипоблагоустройству,оформлениюшкольныхаудиторий,пришкольнойтерритории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разработкуиоформлениепространствпроведениязначимыхсобытий,праздников, церемоний, торжественных линеек, творческих вечеров (событийныйдизайн);</w:t>
      </w:r>
    </w:p>
    <w:p w:rsidR="00BA1652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иобновлениематериалов(стендов,плакатов,инсталляцийидр.),акцентирующихвниманиеобучающихсянаважныхдлявоспитанияценностях,правилах,традициях,укладеобщеобразовательнойорганизации,актуальныхвопросах профилактикии безопасности.</w:t>
      </w:r>
    </w:p>
    <w:p w:rsidR="00BA1652" w:rsidRPr="00571D97" w:rsidRDefault="0066280F" w:rsidP="002B0228">
      <w:pPr>
        <w:pStyle w:val="a3"/>
        <w:ind w:right="129" w:firstLine="459"/>
      </w:pPr>
      <w:r w:rsidRPr="00571D97">
        <w:t>Предметно-пространственнаясредастроитсякакмаксимальнодоступнаядляобучающихсясособымиобразовательнымипотребностями</w:t>
      </w:r>
    </w:p>
    <w:p w:rsidR="00BA1652" w:rsidRPr="00571D97" w:rsidRDefault="00BA1652" w:rsidP="00571D97">
      <w:pPr>
        <w:pStyle w:val="a3"/>
        <w:ind w:left="0"/>
        <w:jc w:val="left"/>
      </w:pPr>
    </w:p>
    <w:p w:rsidR="00BA1652" w:rsidRPr="00571D97" w:rsidRDefault="0066280F" w:rsidP="00210203">
      <w:pPr>
        <w:pStyle w:val="110"/>
        <w:numPr>
          <w:ilvl w:val="1"/>
          <w:numId w:val="4"/>
        </w:numPr>
        <w:tabs>
          <w:tab w:val="left" w:pos="1164"/>
        </w:tabs>
        <w:ind w:left="1163" w:hanging="772"/>
      </w:pPr>
      <w:r w:rsidRPr="00571D97">
        <w:t>Модуль</w:t>
      </w:r>
      <w:r w:rsidR="002B0228">
        <w:t xml:space="preserve"> «</w:t>
      </w:r>
      <w:r w:rsidRPr="00571D97">
        <w:t>Социальноепартнерство</w:t>
      </w:r>
      <w:r w:rsidR="002B0228">
        <w:t>»</w:t>
      </w:r>
    </w:p>
    <w:p w:rsidR="00BA1652" w:rsidRDefault="0066280F" w:rsidP="00571D97">
      <w:pPr>
        <w:pStyle w:val="a3"/>
        <w:ind w:right="122" w:firstLine="852"/>
      </w:pPr>
      <w:r w:rsidRPr="00571D97">
        <w:t>РеализациявоспитательногопотенциаласоциальногопартнёрствашколыприсоблюдениитребованийзаконодательстваРоссийскойФедерациипредусматривает:участиепредставителейорганизаций-партнёров,втомчисле</w:t>
      </w:r>
      <w:r w:rsidR="002E563D">
        <w:t xml:space="preserve"> в с</w:t>
      </w:r>
      <w:r w:rsidRPr="00571D97">
        <w:t>оответствии с договорами о сотрудничестве, в проведении отдельных мероприятийврамкахрабочейпрограммывоспитанияикалендарногопланавоспитательнойработы(дниоткрытыхдверей,государственные,региональные,школьны</w:t>
      </w:r>
      <w:r w:rsidRPr="00571D97">
        <w:lastRenderedPageBreak/>
        <w:t>епраздники,торжественныемероприятия ит.</w:t>
      </w:r>
      <w:r w:rsidR="00571D97">
        <w:t>п.).</w:t>
      </w:r>
    </w:p>
    <w:p w:rsidR="00571D97" w:rsidRPr="00571D97" w:rsidRDefault="00571D97" w:rsidP="00571D97">
      <w:pPr>
        <w:pStyle w:val="a3"/>
        <w:ind w:right="122" w:firstLine="852"/>
      </w:pPr>
      <w:r>
        <w:t>С социальными партнерами школы</w:t>
      </w:r>
      <w:r w:rsidR="00517560">
        <w:t xml:space="preserve"> организовано целостноепространстводуховно-нравственного развитияобучающихся. В качестве социальных партнеров школы выступают: Уфимская еврейская община, Уф</w:t>
      </w:r>
      <w:r w:rsidR="002E563D">
        <w:t>имский Государственный</w:t>
      </w:r>
      <w:r w:rsidR="00517560">
        <w:t xml:space="preserve"> Нефтяной Технический Университет. Взаимодействие происходит по следующим направлениям: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участие представителей организаций-партнёров в проведении отдельныхуроков,внеурочныхзанятий,внешкольныхмероприятийсоответствующейтематическойнаправленности;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проведениенабазеорганизаций-партнёровотдельныхуроков,занятий,внешкольныхмероприятий,акцийвоспитательнойнаправленности;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проведение открытых дискуссионные площадки (детские, педагогические,родительские,совместные),кудаприглашаютсяпредставителиорганизаций-партнёров,накоторыхобсуждаютсяактуальныепроблемы,касающиесяжизнишколы,муниципального образования,региона,страны;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расширение сетевого взаимодействия и сотрудничества между педагогамигорода</w:t>
      </w:r>
      <w:r w:rsidR="00517560">
        <w:t>;</w:t>
      </w:r>
    </w:p>
    <w:p w:rsidR="00517560" w:rsidRP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поиск новых форм работы, в том числе и информационно коммуникативныхпо сетевому взаимодействию школьников города. Это возможность максимальногораскрытиятворческогопотенциаларебенка.Даннаядеятельность,позволяетпроявитьсебяоптимальнымобразоминдивидуальноилив группе,попробоватьсвоисилы, приложить свои знания, принести пользу, показать публично достигнутый</w:t>
      </w:r>
      <w:r w:rsidR="00517560" w:rsidRPr="00517560">
        <w:t>результат;</w:t>
      </w:r>
    </w:p>
    <w:p w:rsidR="00BA1652" w:rsidRPr="00517560" w:rsidRDefault="00517560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с</w:t>
      </w:r>
      <w:r w:rsidR="0066280F" w:rsidRPr="00517560">
        <w:t>овместноразрабатываемыеиреализуемыеобучающимися,педагогамисорганизациями-партнёрамиблаготворительной,экологической,патриотической,трудовойит. д.направленности,ориентированныенавоспитаниеобучающихся,преобразованиеокружающегосоциума,позитивноевоздействиенасоциальноеокружение.</w:t>
      </w:r>
    </w:p>
    <w:p w:rsidR="00BA1652" w:rsidRDefault="00BA1652">
      <w:pPr>
        <w:pStyle w:val="a3"/>
        <w:spacing w:before="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1011"/>
        </w:tabs>
        <w:spacing w:line="319" w:lineRule="exact"/>
        <w:ind w:left="1010" w:hanging="619"/>
      </w:pPr>
      <w:r>
        <w:t>Модуль«Профилактикаибезопасность»</w:t>
      </w:r>
    </w:p>
    <w:p w:rsidR="00BA1652" w:rsidRDefault="0066280F">
      <w:pPr>
        <w:pStyle w:val="a3"/>
        <w:ind w:right="124" w:firstLine="799"/>
      </w:pPr>
      <w:r>
        <w:t>УхудшениездоровьядетейшкольноговозраставРоссиисталонетолькомедицинской, но и серьезной педагогической проблемой.Данные официальной статистики и результаты специальныхнаучныхисследованийсвидетельствуютотом,чтовпоследниегодыдляподростковстали характерны не только широкая распространенность вредных привычек, но иболеераннееприобщениекним.Всовременной,быстроменяющейсяэкологическойобстановкевРоссии,возможностираспространениясредиподростков образа жизни сопряженного с риском для здоровья, становятся все болееширокими.</w:t>
      </w:r>
    </w:p>
    <w:p w:rsidR="00BA1652" w:rsidRDefault="0066280F">
      <w:pPr>
        <w:pStyle w:val="a3"/>
        <w:ind w:right="121" w:firstLine="698"/>
      </w:pPr>
      <w:r>
        <w:t>Основнойцельюформированияуобучающихсяздоровогоибезопасногообра</w:t>
      </w:r>
      <w:r>
        <w:lastRenderedPageBreak/>
        <w:t xml:space="preserve">за жизниявляется формирование уобучающихся </w:t>
      </w:r>
      <w:r w:rsidR="008E062E">
        <w:t>АНО СОШ «Ор Авнер</w:t>
      </w:r>
      <w:r w:rsidR="00655899">
        <w:t xml:space="preserve">» </w:t>
      </w:r>
      <w:r>
        <w:t>ценностного отношения к собственномуздоровью и собственной безопасности, основанного на знании своих потребностей,особенностейразвития,ивыработанноговпроцессезанятий,индивидуальногоспособаздоровогообразажизни.</w:t>
      </w:r>
    </w:p>
    <w:p w:rsidR="00655899" w:rsidRDefault="0066280F" w:rsidP="00655899">
      <w:pPr>
        <w:pStyle w:val="a3"/>
        <w:ind w:right="124" w:firstLine="698"/>
      </w:pPr>
      <w:r>
        <w:t xml:space="preserve">Деятельность </w:t>
      </w:r>
      <w:r w:rsidR="008E062E">
        <w:t>АНО СОШ «Ор Авнер</w:t>
      </w:r>
      <w:r w:rsidR="00655899">
        <w:t xml:space="preserve">» </w:t>
      </w:r>
      <w:r>
        <w:t>по формированию у обучающихсякультурыздоровогоибезопасногообразажизни,повопросамгражданскойобороны, обеспечения первичных мер формированию личных убеждений, качеств ипривычек,способствующихснижениюрисказдоровьювповседневнойжизни,включаетнескольконаправлений:</w:t>
      </w:r>
    </w:p>
    <w:p w:rsidR="00655899" w:rsidRDefault="0066280F" w:rsidP="00210203">
      <w:pPr>
        <w:pStyle w:val="a3"/>
        <w:numPr>
          <w:ilvl w:val="0"/>
          <w:numId w:val="48"/>
        </w:numPr>
        <w:ind w:left="1134" w:right="124"/>
      </w:pPr>
      <w:r w:rsidRPr="00655899">
        <w:t>организация физкультурно-спортивной и оздоровительной работы, организацияпросветительской и методической работы, профилактическая работа с участникамиобразовательного процесса.</w:t>
      </w:r>
    </w:p>
    <w:p w:rsidR="00655899" w:rsidRDefault="002E563D" w:rsidP="00210203">
      <w:pPr>
        <w:pStyle w:val="a3"/>
        <w:numPr>
          <w:ilvl w:val="0"/>
          <w:numId w:val="48"/>
        </w:numPr>
        <w:ind w:left="1134" w:right="124"/>
      </w:pPr>
      <w:r>
        <w:t>Р</w:t>
      </w:r>
      <w:r w:rsidR="0066280F">
        <w:t>азработкаиосуществлениекомплексамероприятийпопрофилактикеправонарушений,алкоголизма,наркомании,токсикомании,осуществлениесистематическойработыс обучающимися«группыриска»;</w:t>
      </w:r>
    </w:p>
    <w:p w:rsidR="00BA1652" w:rsidRPr="00655899" w:rsidRDefault="002E563D" w:rsidP="00210203">
      <w:pPr>
        <w:pStyle w:val="a3"/>
        <w:numPr>
          <w:ilvl w:val="0"/>
          <w:numId w:val="48"/>
        </w:numPr>
        <w:ind w:left="1134" w:right="124"/>
      </w:pPr>
      <w:r w:rsidRPr="00655899">
        <w:t>Р</w:t>
      </w:r>
      <w:r w:rsidR="0066280F" w:rsidRPr="00655899">
        <w:t>азработкаипроведениемероприятийврамках«Деньгражданскойобороны».</w:t>
      </w:r>
    </w:p>
    <w:p w:rsidR="00BA1652" w:rsidRPr="00655899" w:rsidRDefault="0066280F">
      <w:pPr>
        <w:pStyle w:val="110"/>
        <w:spacing w:before="4" w:line="319" w:lineRule="exact"/>
        <w:ind w:left="392"/>
        <w:rPr>
          <w:b w:val="0"/>
          <w:i/>
        </w:rPr>
      </w:pPr>
      <w:r w:rsidRPr="00655899">
        <w:rPr>
          <w:b w:val="0"/>
          <w:i/>
        </w:rPr>
        <w:t>Навнешнемуровне: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привлечение возможностей другихучрежденийорганизаций–спортивныхклубов,лечебных учреждений.</w:t>
      </w:r>
    </w:p>
    <w:p w:rsidR="00BA1652" w:rsidRDefault="002E563D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У</w:t>
      </w:r>
      <w:r w:rsidR="0066280F" w:rsidRPr="00655899">
        <w:t>частиевмуниципальныхсоревнованиях</w:t>
      </w:r>
      <w:r w:rsidR="00655899">
        <w:t>.</w:t>
      </w:r>
    </w:p>
    <w:p w:rsidR="00BA1652" w:rsidRPr="00655899" w:rsidRDefault="0066280F">
      <w:pPr>
        <w:pStyle w:val="110"/>
        <w:spacing w:before="2" w:line="319" w:lineRule="exact"/>
        <w:ind w:left="392"/>
        <w:jc w:val="left"/>
        <w:rPr>
          <w:b w:val="0"/>
          <w:i/>
        </w:rPr>
      </w:pPr>
      <w:r w:rsidRPr="00655899">
        <w:rPr>
          <w:b w:val="0"/>
          <w:i/>
        </w:rPr>
        <w:t>Нашкольномуровне:</w:t>
      </w:r>
    </w:p>
    <w:p w:rsidR="00655899" w:rsidRDefault="00F701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проведение исследований, мониторингов рисков</w:t>
      </w:r>
      <w:r w:rsidR="005A794B">
        <w:t xml:space="preserve"> безопасности и ресурсов повышения безопасности (</w:t>
      </w:r>
      <w:r>
        <w:t>т</w:t>
      </w:r>
      <w:r w:rsidR="00655899">
        <w:t>естирование учащ</w:t>
      </w:r>
      <w:r>
        <w:t xml:space="preserve">ихся на эмоциональное состояние и на выявление </w:t>
      </w:r>
      <w:r w:rsidR="00655899">
        <w:t>суицидальны</w:t>
      </w:r>
      <w:r>
        <w:t>хмыслей</w:t>
      </w:r>
      <w:r w:rsidR="005A794B">
        <w:t>);</w:t>
      </w:r>
    </w:p>
    <w:p w:rsidR="00655899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психолого-педагогическое сопровождение групп риска по различным направлениям (</w:t>
      </w:r>
      <w:r w:rsidR="00655899" w:rsidRPr="005A794B">
        <w:t>занятия с психологом,проведениепрофилактическихбесед,</w:t>
      </w:r>
      <w:r>
        <w:t>тренингов);</w:t>
      </w:r>
    </w:p>
    <w:p w:rsidR="005A794B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организация превентивной работы с обучающимися со сценарием социально одобряемого поведения, по развитию навыков саморефлексии, самоконтроля, устойчивости к негативным воздействиям;</w:t>
      </w:r>
    </w:p>
    <w:p w:rsidR="005A794B" w:rsidRPr="005A794B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организация альтернативной деятельности (походы, спортивные соревнования, благотворительность, техническая помощь в школе, творческие кружки);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разработкаипроведение</w:t>
      </w:r>
      <w:r w:rsidR="00655899">
        <w:t xml:space="preserve">уроков </w:t>
      </w:r>
      <w:r w:rsidRPr="00655899">
        <w:t>оборонно-массовой</w:t>
      </w:r>
      <w:r w:rsidR="00655899">
        <w:t>направленности</w:t>
      </w:r>
      <w:r w:rsidRPr="00655899">
        <w:t>,«Урокимужества»;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тематическиемероприятия,приуроченныекпамятнойдате«Деньпамятиороссиянах,исполняющихслужебныйдолг за пределамиОтечества»;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профилактическиемероприятияпобезопасностидорожногодвижения,пожарнойбезопасности(комплекс мероприятий);</w:t>
      </w:r>
    </w:p>
    <w:p w:rsidR="00BA1652" w:rsidRDefault="00655899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 xml:space="preserve">проведение </w:t>
      </w:r>
      <w:r w:rsidR="0066280F" w:rsidRPr="00655899">
        <w:t>профилакти</w:t>
      </w:r>
      <w:r>
        <w:t xml:space="preserve">ческих мероприятий, посвященный </w:t>
      </w:r>
      <w:r w:rsidR="0066280F" w:rsidRPr="00655899">
        <w:t>Всемирномуднюборьбысо</w:t>
      </w:r>
      <w:r w:rsidR="0047200F">
        <w:t>СПИДом;</w:t>
      </w:r>
    </w:p>
    <w:p w:rsidR="002E563D" w:rsidRPr="00655899" w:rsidRDefault="002E563D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 xml:space="preserve">Проведение мероприятий </w:t>
      </w:r>
      <w:r w:rsidR="0047200F">
        <w:t>направленных</w:t>
      </w:r>
      <w:r>
        <w:t xml:space="preserve"> на развитие </w:t>
      </w:r>
      <w:r w:rsidR="0047200F">
        <w:t xml:space="preserve">у школьников </w:t>
      </w:r>
      <w:r w:rsidR="0047200F">
        <w:lastRenderedPageBreak/>
        <w:t>понятия «информационная гигиена», способов защитить себя в сети Интернет.</w:t>
      </w:r>
    </w:p>
    <w:p w:rsidR="00BA1652" w:rsidRPr="00655899" w:rsidRDefault="0066280F">
      <w:pPr>
        <w:pStyle w:val="110"/>
        <w:spacing w:line="319" w:lineRule="exact"/>
        <w:ind w:left="676"/>
        <w:jc w:val="left"/>
        <w:rPr>
          <w:b w:val="0"/>
          <w:i/>
        </w:rPr>
      </w:pPr>
      <w:r w:rsidRPr="00655899">
        <w:rPr>
          <w:b w:val="0"/>
          <w:i/>
        </w:rPr>
        <w:t>Наиндивидуальномуровне:</w:t>
      </w:r>
    </w:p>
    <w:p w:rsidR="00BA1652" w:rsidRDefault="0047200F" w:rsidP="00210203">
      <w:pPr>
        <w:pStyle w:val="a4"/>
        <w:numPr>
          <w:ilvl w:val="0"/>
          <w:numId w:val="50"/>
        </w:numPr>
        <w:tabs>
          <w:tab w:val="left" w:pos="720"/>
        </w:tabs>
        <w:ind w:right="128"/>
      </w:pPr>
      <w:r>
        <w:t>И</w:t>
      </w:r>
      <w:r w:rsidR="0066280F">
        <w:t>ндивидуальнаяработас</w:t>
      </w:r>
      <w:r w:rsidR="00F7014B">
        <w:t>подростками</w:t>
      </w:r>
      <w:r w:rsidR="0066280F">
        <w:t>, профилактические акции, привлечение подростков к шефской помощимладшимшкольникам.</w:t>
      </w:r>
    </w:p>
    <w:p w:rsidR="00F7014B" w:rsidRDefault="00F7014B" w:rsidP="00210203">
      <w:pPr>
        <w:pStyle w:val="a4"/>
        <w:numPr>
          <w:ilvl w:val="0"/>
          <w:numId w:val="50"/>
        </w:numPr>
        <w:tabs>
          <w:tab w:val="left" w:pos="720"/>
        </w:tabs>
        <w:ind w:right="128"/>
      </w:pPr>
      <w:r>
        <w:t>Индивидуальные беседы с педагогом-психологом по запросу обучающегося, классного руководителя или родителя (законного представителя)</w:t>
      </w:r>
    </w:p>
    <w:p w:rsidR="00655899" w:rsidRPr="00655899" w:rsidRDefault="00655899" w:rsidP="00655899">
      <w:pPr>
        <w:tabs>
          <w:tab w:val="left" w:pos="720"/>
        </w:tabs>
        <w:ind w:right="128"/>
      </w:pPr>
    </w:p>
    <w:p w:rsidR="00BA1652" w:rsidRDefault="0066280F" w:rsidP="00187413">
      <w:pPr>
        <w:pStyle w:val="110"/>
        <w:tabs>
          <w:tab w:val="left" w:pos="1733"/>
        </w:tabs>
        <w:spacing w:before="73" w:line="320" w:lineRule="exact"/>
      </w:pPr>
      <w:r>
        <w:t>Модуль«</w:t>
      </w:r>
      <w:r w:rsidR="00187413">
        <w:t>Национальное еврейское образование</w:t>
      </w:r>
      <w:r>
        <w:t>»</w:t>
      </w:r>
    </w:p>
    <w:p w:rsidR="001E6D81" w:rsidRDefault="001E6D81" w:rsidP="001E6D81">
      <w:pPr>
        <w:pStyle w:val="a3"/>
        <w:ind w:left="426"/>
      </w:pPr>
      <w:r>
        <w:t>Учредителем АНО СОШ «</w:t>
      </w:r>
      <w:r w:rsidR="00187413">
        <w:t xml:space="preserve">Ор Авнер» является Еврейская община Республики Башкортостан и города Уфы. Школа входит в международную сеть образовательных организаций «Ор Авнер» и потому ставит цель ознакомления с культурой, традициями, историей еврейского народа. Это, несомненно, благотворно скажется на становлении личности каждого обучающегося, выбравшего данную организацию для получения образования. Работа по данному модулю осуществляется в рамках следующих видов и форм деятельности: </w:t>
      </w:r>
    </w:p>
    <w:p w:rsidR="001E6D81" w:rsidRPr="001E6D81" w:rsidRDefault="00187413" w:rsidP="001E6D81">
      <w:pPr>
        <w:pStyle w:val="a3"/>
        <w:ind w:left="426"/>
        <w:rPr>
          <w:i/>
        </w:rPr>
      </w:pPr>
      <w:r w:rsidRPr="001E6D81">
        <w:rPr>
          <w:i/>
        </w:rPr>
        <w:t xml:space="preserve">На групповом уровне: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>Совместные мероприятия обучающихся школы «Ор Авнер» и фонда «Ор Авнер», колл</w:t>
      </w:r>
      <w:r w:rsidR="001E6D81">
        <w:t>ектива «Даркейну», ЕНКЦ г. Уфы.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Проведение групповых занятий по наследию еврейской культуры. </w:t>
      </w:r>
    </w:p>
    <w:p w:rsidR="001E6D81" w:rsidRPr="001E6D81" w:rsidRDefault="00187413" w:rsidP="001E6D81">
      <w:pPr>
        <w:pStyle w:val="a3"/>
        <w:rPr>
          <w:i/>
        </w:rPr>
      </w:pPr>
      <w:r w:rsidRPr="001E6D81">
        <w:rPr>
          <w:i/>
        </w:rPr>
        <w:t xml:space="preserve">На индивидуальном уровне: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>работа специалистов по изучению и распространению информации о еврейской культуре, праздниках, традициях, истории еврейского народа;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участие родителей в мероприятиях классов и школы, ЕНКЦ;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 данного модуля; </w:t>
      </w:r>
    </w:p>
    <w:p w:rsidR="00BA1652" w:rsidRDefault="00187413" w:rsidP="00210203">
      <w:pPr>
        <w:pStyle w:val="a3"/>
        <w:numPr>
          <w:ilvl w:val="0"/>
          <w:numId w:val="51"/>
        </w:numPr>
      </w:pPr>
      <w:r>
        <w:t>участие детей в олимпиаде по еврейским знаниям «Олимпиада Даркейну».</w:t>
      </w:r>
    </w:p>
    <w:p w:rsidR="00D64B1B" w:rsidRDefault="00D64B1B" w:rsidP="00B5795A">
      <w:pPr>
        <w:pStyle w:val="12"/>
        <w:spacing w:before="1"/>
        <w:ind w:left="392"/>
      </w:pPr>
    </w:p>
    <w:p w:rsidR="00D64B1B" w:rsidRDefault="00D64B1B" w:rsidP="00D64B1B">
      <w:pPr>
        <w:pStyle w:val="12"/>
        <w:spacing w:before="1"/>
        <w:ind w:left="0"/>
      </w:pPr>
    </w:p>
    <w:p w:rsidR="00B5795A" w:rsidRDefault="00B5795A" w:rsidP="00D64B1B">
      <w:pPr>
        <w:pStyle w:val="12"/>
        <w:spacing w:before="1"/>
        <w:ind w:left="0"/>
      </w:pPr>
      <w:r>
        <w:t>РазделIII.</w:t>
      </w:r>
      <w:r w:rsidR="00D64B1B">
        <w:t>ОРГАНИЗАЦ</w:t>
      </w:r>
      <w:r w:rsidR="003C393F">
        <w:t>ИОННЫЙ</w:t>
      </w:r>
    </w:p>
    <w:p w:rsidR="00B5795A" w:rsidRDefault="00B5795A" w:rsidP="00A57ADC">
      <w:pPr>
        <w:spacing w:before="215"/>
        <w:ind w:left="284"/>
        <w:jc w:val="both"/>
        <w:rPr>
          <w:b/>
        </w:rPr>
      </w:pPr>
      <w:bookmarkStart w:id="17" w:name="3._Общие_требования_к_условиям_реализаци"/>
      <w:bookmarkEnd w:id="17"/>
      <w:r>
        <w:rPr>
          <w:b/>
        </w:rPr>
        <w:t>ОбщиетребованиякусловиямреализацииПрограммы</w:t>
      </w:r>
    </w:p>
    <w:p w:rsidR="00B5795A" w:rsidRDefault="00B5795A" w:rsidP="00B5795A">
      <w:pPr>
        <w:pStyle w:val="a3"/>
        <w:spacing w:before="60"/>
        <w:ind w:right="121" w:firstLine="708"/>
      </w:pPr>
      <w:r>
        <w:t>Программавоспитанияреализуетсяпосредствомформированиясоциокультурного воспитательного пространства при соблюдении условий созданияуклада,отражающегоготовностьвсехучастниковобразовательногопроцессаруководствоватьсяединымипринципамиирегулярновоспроизводитьнаиболееценныедлянеёвоспитательно-значимые видысовместнойдеятельности.</w:t>
      </w:r>
    </w:p>
    <w:p w:rsidR="00B5795A" w:rsidRDefault="00B5795A" w:rsidP="00B5795A">
      <w:pPr>
        <w:pStyle w:val="a3"/>
        <w:spacing w:before="1"/>
        <w:ind w:right="126" w:firstLine="708"/>
      </w:pPr>
      <w:r>
        <w:t>Укладшколынаправленнасохранениепреемственностипринциповвоспитанияна всех уровняхобщегообразования: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обеспечениеличностноразвивающейпредметно-пространственнойсреды,втомчислесовременноематериально-</w:t>
      </w:r>
      <w:r w:rsidRPr="00B5795A">
        <w:lastRenderedPageBreak/>
        <w:t>техническоеобеспечение,методическиематериалыи средстваобучения;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наличиепрофессиональныхкадровиготовностьпедагогическогоколлективакдостижениюцелевых ориентировПрограммывоспитания;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взаимодействиесродителями(законнымипредставителями)повопросам воспитания;</w:t>
      </w:r>
    </w:p>
    <w:p w:rsidR="00B5795A" w:rsidRP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учетиндивидуальныхособенностейобучающихся,винтересахкоторыхреализуетсяПрограмма(возрастных,физических,психологических,национальных и пр.).</w:t>
      </w:r>
    </w:p>
    <w:p w:rsidR="00B5795A" w:rsidRDefault="00B5795A" w:rsidP="00B5795A">
      <w:pPr>
        <w:pStyle w:val="a3"/>
        <w:spacing w:before="10"/>
        <w:ind w:left="0"/>
        <w:jc w:val="left"/>
        <w:rPr>
          <w:sz w:val="27"/>
        </w:rPr>
      </w:pPr>
    </w:p>
    <w:p w:rsidR="00B5795A" w:rsidRDefault="00B5795A" w:rsidP="00A57ADC">
      <w:pPr>
        <w:pStyle w:val="12"/>
        <w:tabs>
          <w:tab w:val="left" w:pos="886"/>
        </w:tabs>
        <w:spacing w:before="1"/>
        <w:ind w:left="426"/>
      </w:pPr>
      <w:bookmarkStart w:id="18" w:name="3.1._Кадровое_обеспечение_воспитательног"/>
      <w:bookmarkEnd w:id="18"/>
      <w:r>
        <w:t>Кадровоеобеспечениевоспитательногопроцесса</w:t>
      </w:r>
    </w:p>
    <w:p w:rsidR="00B5795A" w:rsidRDefault="00B5795A" w:rsidP="00B5795A">
      <w:pPr>
        <w:pStyle w:val="a3"/>
        <w:spacing w:before="57"/>
        <w:ind w:right="124" w:firstLine="799"/>
        <w:rPr>
          <w:spacing w:val="59"/>
        </w:rPr>
      </w:pPr>
      <w:r>
        <w:t xml:space="preserve">Педагогявляетсобойвсегдаглавныйдляобучающихсяпримернравственногоигражданскоголичностногоповедения.Вшколесозданометодическоеобъединениеклассныхруководителей,котороепомогаетучителям школы разобраться </w:t>
      </w:r>
      <w:r>
        <w:tab/>
        <w:t xml:space="preserve">в нормативно-правовой базе в потоке </w:t>
      </w:r>
      <w:r>
        <w:rPr>
          <w:spacing w:val="-1"/>
        </w:rPr>
        <w:t xml:space="preserve">информации, </w:t>
      </w:r>
      <w:r>
        <w:t>обеспечивающей успешныйвоспитательныйпроцесс В школе постоянно работает педагог-психолог, который помогает решать текущие вопросы психологического и эмоционального состояния учеников и педагогических работников. Совершенствование подготовки и повышения квалификации кадров по вопросамдуховно-нравственноговоспитаниядетейимолодежи,одинизглавныхвопросоввреализациирабочейпрограммывоспитания.</w:t>
      </w:r>
    </w:p>
    <w:p w:rsidR="00B5795A" w:rsidRDefault="00B5795A" w:rsidP="00B5795A">
      <w:pPr>
        <w:pStyle w:val="a3"/>
        <w:spacing w:before="57"/>
        <w:ind w:right="124" w:firstLine="799"/>
      </w:pPr>
      <w:r>
        <w:t>Мероприятияпоподготовкекадров: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>
        <w:t>сопровождениемолодыхпедагогическихработников,вновьпоступившихнаработупедагогическихработников(работашколынаставничества);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индивидуальнаяработаспедагогическимиработникамипозапросам(втомчислеиповопросамклассногоруководства);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контрольоформленияучебно-педагогическойдокументации;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проведение конференций, «круглых столов», семинаров по педагогическим идругимпроблемамдуховно-нравственноговоспитанияипросвещенияобучающихся;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участие в постоянно действующих учебных курсах, семинарах по вопросамвоспитания;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участиевработерайонныхирегиональныхметодическихобъединенийпредставлениеопыта работышколы;</w:t>
      </w:r>
    </w:p>
    <w:p w:rsidR="00B5795A" w:rsidRDefault="00B5795A" w:rsidP="00B5795A">
      <w:pPr>
        <w:pStyle w:val="a3"/>
        <w:spacing w:before="2"/>
        <w:ind w:left="0"/>
        <w:jc w:val="left"/>
      </w:pPr>
    </w:p>
    <w:p w:rsidR="00B5795A" w:rsidRDefault="00B5795A" w:rsidP="00210203">
      <w:pPr>
        <w:pStyle w:val="12"/>
        <w:numPr>
          <w:ilvl w:val="1"/>
          <w:numId w:val="2"/>
        </w:numPr>
        <w:tabs>
          <w:tab w:val="left" w:pos="886"/>
        </w:tabs>
        <w:ind w:hanging="494"/>
        <w:jc w:val="left"/>
      </w:pPr>
      <w:bookmarkStart w:id="19" w:name="3.2._Нормативно-методическое__обеспечени"/>
      <w:bookmarkStart w:id="20" w:name="_TOC_250002"/>
      <w:bookmarkEnd w:id="19"/>
      <w:r>
        <w:t>Нормативно-методическое</w:t>
      </w:r>
      <w:bookmarkEnd w:id="20"/>
      <w:r>
        <w:t>обеспечение</w:t>
      </w:r>
    </w:p>
    <w:p w:rsidR="00B5795A" w:rsidRDefault="00B5795A" w:rsidP="00A57ADC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</w:pPr>
      <w:r>
        <w:t xml:space="preserve">Подготовкаприказови локальныхактов школыповнедрению </w:t>
      </w:r>
      <w:r>
        <w:rPr>
          <w:spacing w:val="-2"/>
        </w:rPr>
        <w:t>рабочей</w:t>
      </w:r>
      <w:r>
        <w:t>программывоспитания вобразовательныйпроцесс.</w:t>
      </w:r>
    </w:p>
    <w:p w:rsidR="000A414F" w:rsidRDefault="00B5795A" w:rsidP="00A57ADC">
      <w:pPr>
        <w:pStyle w:val="a3"/>
        <w:spacing w:line="321" w:lineRule="exact"/>
        <w:ind w:left="426" w:firstLine="567"/>
      </w:pPr>
      <w:r>
        <w:t>Обеспечениеиспользованияпедагогамиметодическихпособий,содержащих</w:t>
      </w:r>
      <w:r w:rsidR="000A414F">
        <w:t xml:space="preserve"> «методические шлейфы», видеоуроков и видеомероприятий по </w:t>
      </w:r>
      <w:r>
        <w:t>учебно-воспитательнойработе</w:t>
      </w:r>
      <w:r w:rsidR="000A414F">
        <w:t>.</w:t>
      </w:r>
    </w:p>
    <w:p w:rsidR="000A414F" w:rsidRDefault="00B5795A" w:rsidP="00A57ADC">
      <w:pPr>
        <w:pStyle w:val="a3"/>
        <w:spacing w:line="321" w:lineRule="exact"/>
        <w:ind w:left="426" w:firstLine="567"/>
      </w:pPr>
      <w:r>
        <w:t>Создание</w:t>
      </w:r>
      <w:r>
        <w:tab/>
        <w:t>рабочейпрограммы</w:t>
      </w:r>
      <w:r w:rsidR="000A414F">
        <w:t xml:space="preserve">воспитания </w:t>
      </w:r>
      <w:r>
        <w:t>на</w:t>
      </w:r>
      <w:r w:rsidR="000A414F">
        <w:t>2023-2024</w:t>
      </w:r>
      <w:r>
        <w:t>г.с</w:t>
      </w:r>
      <w:r w:rsidR="000A414F">
        <w:t xml:space="preserve">приложением </w:t>
      </w:r>
      <w:r>
        <w:t>планавоспитательнойработышколынатриуровняобразованияНОО,</w:t>
      </w:r>
      <w:r w:rsidR="000A414F">
        <w:t>ООО</w:t>
      </w:r>
      <w:r>
        <w:t>.</w:t>
      </w:r>
    </w:p>
    <w:p w:rsidR="00B5795A" w:rsidRDefault="00B5795A" w:rsidP="00A57ADC">
      <w:pPr>
        <w:pStyle w:val="a3"/>
        <w:spacing w:line="321" w:lineRule="exact"/>
        <w:ind w:left="426" w:firstLine="567"/>
      </w:pPr>
      <w:r>
        <w:t>Обновлениесодержаниявоспитательныхпрограммвцеляхреализацииновыхн</w:t>
      </w:r>
      <w:r>
        <w:lastRenderedPageBreak/>
        <w:t>аправленийпрограмм воспитания.</w:t>
      </w:r>
    </w:p>
    <w:p w:rsidR="00B5795A" w:rsidRDefault="000A414F" w:rsidP="00A57ADC">
      <w:pPr>
        <w:pStyle w:val="a3"/>
        <w:spacing w:line="321" w:lineRule="exact"/>
        <w:ind w:firstLine="742"/>
      </w:pPr>
      <w:r>
        <w:t>Все нормативно-методическое обеспечение представлено на сайте школы:</w:t>
      </w:r>
    </w:p>
    <w:p w:rsidR="000A414F" w:rsidRPr="00D24898" w:rsidRDefault="000A414F" w:rsidP="00210203">
      <w:pPr>
        <w:pStyle w:val="a3"/>
        <w:numPr>
          <w:ilvl w:val="0"/>
          <w:numId w:val="54"/>
        </w:numPr>
        <w:spacing w:line="321" w:lineRule="exact"/>
        <w:rPr>
          <w:color w:val="0070C0"/>
          <w:u w:val="single"/>
        </w:rPr>
      </w:pPr>
      <w:r w:rsidRPr="000A414F">
        <w:t>Рабочая программа воспитания и календарный план воспитательной работы:</w:t>
      </w:r>
      <w:hyperlink r:id="rId10" w:history="1">
        <w:r w:rsidRPr="009E3BD8">
          <w:rPr>
            <w:rStyle w:val="a9"/>
          </w:rPr>
          <w:t>http://oravner-ufa.ru/vneurochnaya-deyatelnost/plan-vospitatelnoj-rabotyi</w:t>
        </w:r>
      </w:hyperlink>
    </w:p>
    <w:p w:rsidR="000A414F" w:rsidRPr="000A414F" w:rsidRDefault="000A414F" w:rsidP="00210203">
      <w:pPr>
        <w:pStyle w:val="a3"/>
        <w:numPr>
          <w:ilvl w:val="0"/>
          <w:numId w:val="54"/>
        </w:numPr>
        <w:spacing w:line="321" w:lineRule="exact"/>
        <w:rPr>
          <w:color w:val="0070C0"/>
          <w:u w:val="single"/>
        </w:rPr>
      </w:pPr>
      <w:r>
        <w:t xml:space="preserve">Локальные акты АНО СОШ «Ор Авнер»: </w:t>
      </w:r>
      <w:hyperlink r:id="rId11" w:history="1">
        <w:r w:rsidRPr="009E3BD8">
          <w:rPr>
            <w:rStyle w:val="a9"/>
          </w:rPr>
          <w:t>http://oravner-ufa.ru/svedeniya-ob-organizaczii/dokumentyi/lokalnyie-aktyi</w:t>
        </w:r>
      </w:hyperlink>
    </w:p>
    <w:p w:rsidR="00D24898" w:rsidRDefault="00D24898" w:rsidP="00D24898">
      <w:pPr>
        <w:pStyle w:val="12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21" w:name="3.3._Требования_к_условиям_работы_с_обуч"/>
      <w:bookmarkStart w:id="22" w:name="_TOC_250001"/>
      <w:bookmarkEnd w:id="21"/>
    </w:p>
    <w:p w:rsidR="00B5795A" w:rsidRDefault="00A57ADC" w:rsidP="00EA6353">
      <w:pPr>
        <w:pStyle w:val="12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</w:pPr>
      <w:r>
        <w:t xml:space="preserve">Требования к </w:t>
      </w:r>
      <w:r w:rsidR="00EA6353">
        <w:t xml:space="preserve">условиям </w:t>
      </w:r>
      <w:r>
        <w:t xml:space="preserve">работы с </w:t>
      </w:r>
      <w:r w:rsidR="00B5795A">
        <w:t>обучающим</w:t>
      </w:r>
      <w:r w:rsidR="00EA6353">
        <w:t xml:space="preserve">ися </w:t>
      </w:r>
      <w:r>
        <w:t xml:space="preserve">с </w:t>
      </w:r>
      <w:r w:rsidR="00B5795A">
        <w:t>особымиобразовательными</w:t>
      </w:r>
      <w:bookmarkEnd w:id="22"/>
      <w:r w:rsidR="00B5795A">
        <w:t>потребностями.</w:t>
      </w:r>
    </w:p>
    <w:p w:rsidR="00B5795A" w:rsidRDefault="00B5795A" w:rsidP="00A57ADC">
      <w:pPr>
        <w:pStyle w:val="a3"/>
        <w:tabs>
          <w:tab w:val="left" w:pos="3768"/>
          <w:tab w:val="left" w:pos="3866"/>
          <w:tab w:val="left" w:pos="7902"/>
        </w:tabs>
        <w:ind w:left="426" w:firstLine="799"/>
      </w:pPr>
      <w:r>
        <w:t>Внастоящее</w:t>
      </w:r>
      <w:r w:rsidR="00A57ADC">
        <w:t xml:space="preserve">время </w:t>
      </w:r>
      <w:r>
        <w:t>вшколе,получает</w:t>
      </w:r>
      <w:r w:rsidR="00A57ADC">
        <w:t xml:space="preserve">образование1ребёнокс ОВЗ. </w:t>
      </w:r>
      <w:r>
        <w:t>Дети</w:t>
      </w:r>
      <w:r w:rsidR="00A57ADC">
        <w:rPr>
          <w:spacing w:val="12"/>
        </w:rPr>
        <w:t xml:space="preserve">с </w:t>
      </w:r>
      <w:r>
        <w:t>ОВЗиинвалидыполучают образование, на равных, со всеми школьниками, создана благоприятнаядоброжелательная среда.Эти дети находятся под пристальным контролем классныхруководителей,исоциально-психологическойслужбы.Ониимеютвозможностьучаствовать в различных формах жизни детского сообщества:в работеоргановсамоуправления,волонтерскогоотряда,участвоватьвконкурсных</w:t>
      </w:r>
      <w:r w:rsidR="00A57ADC">
        <w:t xml:space="preserve">мероприятиях онлайн и </w:t>
      </w:r>
      <w:r>
        <w:t>офлайн, в школьных праздниках. Обеспечивается возможность их участиявжизникласса,школы,событияхгруппы.Такимобразом,формируетсяихличностныйопыт,развиваетсясамооценкаиуверенностьвсвоихсилах,опытработы в команде, развивает активность и ответственность каждого обучающегося всоциальнойситуации егоразвития.</w:t>
      </w:r>
    </w:p>
    <w:p w:rsidR="00B5795A" w:rsidRDefault="00B5795A" w:rsidP="00B5795A">
      <w:pPr>
        <w:pStyle w:val="a3"/>
        <w:spacing w:line="321" w:lineRule="exact"/>
        <w:ind w:left="1101"/>
      </w:pPr>
      <w:r>
        <w:t>ОсобымизадачамивоспитанияобучающихсясОВЗявляются: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налаживание эмоционально-положительного взаимодействия детей сОВЗсокружающимидляих успешнойадаптациииинтеграциившколе;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формированиедоброжелательногоотношениякдетямсОВЗиихсемьямсо сторонывсехучастниковобразовательныхотношений;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построение воспитательной деятельности с учетом индивидуальныхособенностейкаждогообучающегося сОВЗ;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активное привлечение семьи и ближайшего социального окружения квоспитаниюобучающихся с ОВЗ;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обеспечениепсихолого-педагогическойподдержкисемейобучающихсясОВЗвразвитииисодействиеповышениюуровняихпедагогической,психологической,медико-социальнойкомпетентности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индивидуализацияввоспитательнойработесобучающимисясОВЗ.</w:t>
      </w:r>
    </w:p>
    <w:p w:rsidR="00B5795A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на личностно-ориентированный подход в организации всех видов детскойдеятельности.</w:t>
      </w:r>
    </w:p>
    <w:p w:rsidR="00B5795A" w:rsidRDefault="00B5795A" w:rsidP="00B5795A">
      <w:pPr>
        <w:pStyle w:val="a3"/>
        <w:spacing w:before="8"/>
        <w:ind w:left="0"/>
        <w:jc w:val="left"/>
        <w:rPr>
          <w:sz w:val="27"/>
        </w:rPr>
      </w:pPr>
    </w:p>
    <w:p w:rsidR="00B5795A" w:rsidRDefault="00B5795A" w:rsidP="00A57ADC">
      <w:pPr>
        <w:pStyle w:val="12"/>
        <w:tabs>
          <w:tab w:val="left" w:pos="1323"/>
        </w:tabs>
        <w:ind w:left="426" w:right="564"/>
      </w:pPr>
      <w:bookmarkStart w:id="23" w:name="3.4._Система_поощрения_социальной_успешн"/>
      <w:bookmarkStart w:id="24" w:name="_TOC_250000"/>
      <w:bookmarkEnd w:id="23"/>
      <w:r>
        <w:t>Система поощрения социальной успешности и проявлений активнойжизненнойпозиции</w:t>
      </w:r>
      <w:bookmarkEnd w:id="24"/>
      <w:r>
        <w:t>обучающихся</w:t>
      </w:r>
    </w:p>
    <w:p w:rsidR="00B5795A" w:rsidRDefault="00B5795A" w:rsidP="00B5795A">
      <w:pPr>
        <w:pStyle w:val="a3"/>
        <w:spacing w:before="54"/>
        <w:ind w:right="126" w:firstLine="708"/>
      </w:pPr>
      <w:r>
        <w:t xml:space="preserve">Система поощрения проявлений активной жизненной позиции и социальнойуспешности обучающихся призвана способствовать формированию </w:t>
      </w:r>
      <w:r>
        <w:lastRenderedPageBreak/>
        <w:t>у обучающихсяориентациинаактивнуюжизненнуюпозицию,инициативность,максимальнововлекатьихвсовместнуюдеятельностьввоспитательныхцелях.Системапроявленийактивнойжизненнойпозицииипоощрениясоциальнойуспешностиобучающихсястроится напринципах: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 xml:space="preserve">публичности, открытости поощрений (информирование всех обучающихся онаграждении,проведениенагражденийвприсутствиизначительногочислаобучающихся). </w:t>
      </w:r>
      <w:r w:rsidR="00511DAB" w:rsidRPr="00511DAB">
        <w:t>В школе</w:t>
      </w:r>
      <w:r w:rsidR="00511DAB">
        <w:t xml:space="preserve"> «Ор Авнер»</w:t>
      </w:r>
      <w:r w:rsidR="00511DAB" w:rsidRPr="00511DAB">
        <w:t xml:space="preserve"> каждый понедельник после 2 урока проводится общешкольная</w:t>
      </w:r>
      <w:r w:rsidRPr="00511DAB">
        <w:t xml:space="preserve"> линейк</w:t>
      </w:r>
      <w:r w:rsidR="00511DAB" w:rsidRPr="00511DAB">
        <w:t>а, где объявляются все значимые события прошедшей недели</w:t>
      </w:r>
      <w:r w:rsidRPr="00511DAB">
        <w:t>.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 школе разработано и действует положение о награждениях, все наградыфиксируетсяприказами школы.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 выдвижении на поощрение и в обсуждении кандидатурна награждениеобучающихсяучаствуюторганысамоуправления,классныеруководителиучителя;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вшколепрактикуютсяиндивидуальныеиколлективныепоощрения(</w:t>
      </w:r>
      <w:r w:rsidR="00511DAB">
        <w:t>индивидуальные поощрения: олимпиады, индивидуальные конкурсы и соревнования; групповые: сборная по волейболу, театральная студия, активный класс школы, участие класса в благотворительных акциях)</w:t>
      </w:r>
    </w:p>
    <w:p w:rsidR="00B5795A" w:rsidRDefault="00B5795A" w:rsidP="00B5795A">
      <w:pPr>
        <w:pStyle w:val="a3"/>
        <w:ind w:right="125" w:firstLine="708"/>
      </w:pPr>
      <w:r>
        <w:t>Вшколеорганизованадеятельностьповедениепортфолиообучающих</w:t>
      </w:r>
      <w:r w:rsidR="00511DAB">
        <w:t>ся</w:t>
      </w:r>
      <w:r>
        <w:t>.Портфолиоможетвключатьартефактыпризнанияличностныхдостижений,достижений в группе, участия в деятельности (грамоты, поощрительные письма,фотографии п</w:t>
      </w:r>
      <w:r w:rsidR="00511DAB">
        <w:t>ризов, фото изделий, работ</w:t>
      </w:r>
      <w:r>
        <w:t xml:space="preserve">, </w:t>
      </w:r>
      <w:r w:rsidR="00511DAB">
        <w:t>участвовавших в конкурсах</w:t>
      </w:r>
      <w:r>
        <w:t>).</w:t>
      </w:r>
    </w:p>
    <w:p w:rsidR="00B5795A" w:rsidRDefault="00B5795A" w:rsidP="00B5795A">
      <w:pPr>
        <w:pStyle w:val="a3"/>
        <w:spacing w:before="2"/>
        <w:ind w:left="0"/>
        <w:jc w:val="left"/>
        <w:rPr>
          <w:sz w:val="42"/>
        </w:rPr>
      </w:pPr>
    </w:p>
    <w:p w:rsidR="00B5795A" w:rsidRDefault="00A84BC2" w:rsidP="00B5795A">
      <w:pPr>
        <w:pStyle w:val="12"/>
        <w:spacing w:before="1" w:line="360" w:lineRule="auto"/>
        <w:ind w:left="392" w:right="122"/>
      </w:pPr>
      <w:r>
        <w:t>АНАЛИЗ ВОСПИТАТЕЛЬНОГО ПРОЦЕССА</w:t>
      </w:r>
    </w:p>
    <w:p w:rsidR="00B5795A" w:rsidRDefault="00B5795A" w:rsidP="00B5795A">
      <w:pPr>
        <w:pStyle w:val="a3"/>
        <w:ind w:right="121" w:firstLine="566"/>
      </w:pPr>
      <w:r>
        <w:t>Самоанализ организуемой в школе воспитательной работы осуществляется повыбранным самой школой направлениям и проводится с целью выявления основныхпроблемшкольного воспитанияипоследующего ихрешения.</w:t>
      </w:r>
    </w:p>
    <w:p w:rsidR="00B5795A" w:rsidRDefault="00B5795A" w:rsidP="00B5795A">
      <w:pPr>
        <w:pStyle w:val="a3"/>
        <w:spacing w:line="321" w:lineRule="exact"/>
        <w:ind w:left="959"/>
      </w:pPr>
      <w:r>
        <w:t>Самоанализосуществляетсяежегодносиламисамойшколы.</w:t>
      </w:r>
    </w:p>
    <w:p w:rsidR="00B5795A" w:rsidRDefault="00B5795A" w:rsidP="00B5795A">
      <w:pPr>
        <w:pStyle w:val="a3"/>
        <w:ind w:right="128" w:firstLine="566"/>
      </w:pPr>
      <w:r>
        <w:t>Основнымипринципами,наосновекоторыхосуществляетсясамоанализвоспитательнойработы вшколе,являются: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принципгуманистическойнаправленностиосуществляемогоанализа,ориентирующий экспертов на уважительное отношение, как к воспитанникам, так икпедагогам,реализующимвоспитательный процесс;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приоритетаанализасущностныхсторонвоспитания,ориентирующийэкспертовнаизучениенеколичественныхегопоказателей,акачественных–такихкаксодержаниеиразнообразиедеятельности,характеробщенияиотношениймеждушкольникамиипедагогами;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 развивающего характера осуществляемого анализа, ориентирующийэкспертов на использование его результатов для совершенствования воспитательнойдеятельностипедагогов:грамотнойпостановкиимицелиизад</w:t>
      </w:r>
      <w:r>
        <w:lastRenderedPageBreak/>
        <w:t>ачвоспитания,умелого планирования своей воспитательной работы, адекватного подбора видов,форми содержанияихсовместнойсдетьми деятельности;</w:t>
      </w:r>
    </w:p>
    <w:p w:rsidR="00B5795A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 разделенной ответственности за результаты личностного развитияшкольников,ориентирующийэкспертовнапониманиетого,чтоличностноеразвитие школьников – это результат как социального воспитания (в котором школаучаствуетнарядусдругимисоциальнымиинститутами),такистихийнойсоциализациии саморазвития детей.</w:t>
      </w:r>
    </w:p>
    <w:p w:rsidR="003659E2" w:rsidRPr="00FE3136" w:rsidRDefault="003659E2" w:rsidP="00B5795A">
      <w:pPr>
        <w:pStyle w:val="a3"/>
        <w:ind w:right="125" w:firstLine="566"/>
      </w:pPr>
    </w:p>
    <w:p w:rsidR="00B5795A" w:rsidRDefault="00B5795A" w:rsidP="003659E2">
      <w:pPr>
        <w:pStyle w:val="a3"/>
        <w:ind w:right="125" w:firstLine="566"/>
      </w:pPr>
      <w:r>
        <w:t>Основныенаправленияанализаорганизуемоговшколевоспитательногопроцесса:</w:t>
      </w:r>
    </w:p>
    <w:p w:rsidR="00B5795A" w:rsidRPr="003659E2" w:rsidRDefault="00B5795A" w:rsidP="003659E2">
      <w:pPr>
        <w:pStyle w:val="22"/>
        <w:spacing w:before="11" w:line="235" w:lineRule="auto"/>
        <w:ind w:right="122"/>
        <w:rPr>
          <w:b w:val="0"/>
        </w:rPr>
      </w:pPr>
      <w:r w:rsidRPr="003659E2">
        <w:rPr>
          <w:b w:val="0"/>
        </w:rPr>
        <w:t>Условияорганизациивоспитательнойработыпочетыремсоставляющим: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нормативно-методическоеобеспечение;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кадровоеобеспечение;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материально-техническоеобеспечение;</w:t>
      </w:r>
    </w:p>
    <w:p w:rsidR="00B5795A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удовлетворенностькачествомусловий.</w:t>
      </w:r>
    </w:p>
    <w:p w:rsidR="003659E2" w:rsidRDefault="00B5795A" w:rsidP="003659E2">
      <w:pPr>
        <w:pStyle w:val="22"/>
        <w:spacing w:before="0"/>
        <w:rPr>
          <w:b w:val="0"/>
        </w:rPr>
      </w:pPr>
      <w:bookmarkStart w:id="25" w:name="Анализ_организации_воспитательной__работ"/>
      <w:bookmarkEnd w:id="25"/>
      <w:r w:rsidRPr="003659E2">
        <w:rPr>
          <w:b w:val="0"/>
        </w:rPr>
        <w:t>Анализорганизациивоспитательнойработыпоследующимнаправлениям</w:t>
      </w:r>
      <w:r w:rsidR="003659E2">
        <w:rPr>
          <w:b w:val="0"/>
        </w:rPr>
        <w:t>:</w:t>
      </w:r>
    </w:p>
    <w:p w:rsidR="003659E2" w:rsidRPr="003659E2" w:rsidRDefault="00B5795A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реализациявоспитательнойработыклассныхруководителей;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реализациявнеурочнойдеятельности;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у</w:t>
      </w:r>
      <w:r w:rsidRPr="003659E2">
        <w:t xml:space="preserve">частие класса </w:t>
      </w:r>
      <w:r>
        <w:t xml:space="preserve">и педагога </w:t>
      </w:r>
      <w:r w:rsidRPr="003659E2">
        <w:t>в общешкольных мероприятиях</w:t>
      </w:r>
    </w:p>
    <w:p w:rsid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 xml:space="preserve"> участие класса в олимпиадах и конкурсах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 xml:space="preserve">Участие класса  и педагога в проектной деятельности </w:t>
      </w:r>
    </w:p>
    <w:p w:rsidR="003659E2" w:rsidRPr="003659E2" w:rsidRDefault="00B5795A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реализациядополнительныхпрограмм;</w:t>
      </w:r>
    </w:p>
    <w:p w:rsidR="00B5795A" w:rsidRPr="00D64B1B" w:rsidRDefault="003659E2" w:rsidP="00D64B1B">
      <w:pPr>
        <w:pStyle w:val="22"/>
        <w:spacing w:before="0"/>
        <w:ind w:firstLine="317"/>
        <w:rPr>
          <w:b w:val="0"/>
          <w:i w:val="0"/>
        </w:rPr>
      </w:pPr>
      <w:r>
        <w:rPr>
          <w:b w:val="0"/>
          <w:i w:val="0"/>
        </w:rPr>
        <w:t>А</w:t>
      </w:r>
      <w:r w:rsidRPr="003659E2">
        <w:rPr>
          <w:b w:val="0"/>
          <w:i w:val="0"/>
        </w:rPr>
        <w:t>нал</w:t>
      </w:r>
      <w:r>
        <w:rPr>
          <w:b w:val="0"/>
          <w:i w:val="0"/>
        </w:rPr>
        <w:t>и</w:t>
      </w:r>
      <w:r w:rsidRPr="003659E2">
        <w:rPr>
          <w:b w:val="0"/>
          <w:i w:val="0"/>
        </w:rPr>
        <w:t xml:space="preserve">з по данным направлениям собирается по полугодиям в электронном виде, посредством заполнения гугл - </w:t>
      </w:r>
      <w:r>
        <w:rPr>
          <w:b w:val="0"/>
          <w:i w:val="0"/>
        </w:rPr>
        <w:t>таблицы</w:t>
      </w:r>
    </w:p>
    <w:p w:rsidR="00B5795A" w:rsidRPr="003659E2" w:rsidRDefault="00B5795A" w:rsidP="00D64B1B">
      <w:pPr>
        <w:pStyle w:val="22"/>
        <w:spacing w:before="6"/>
        <w:jc w:val="left"/>
        <w:rPr>
          <w:b w:val="0"/>
        </w:rPr>
      </w:pPr>
      <w:r w:rsidRPr="003659E2">
        <w:rPr>
          <w:b w:val="0"/>
        </w:rPr>
        <w:t>Результатывоспитания,социализацииисаморазвитияшкольников.</w:t>
      </w:r>
    </w:p>
    <w:p w:rsidR="00B5795A" w:rsidRDefault="00B5795A" w:rsidP="00B5795A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t>Критерием,наосновекоторогоосуществляетсяданныйанализ,являетсядинамикаличностногоразвитияшкольниковкаждогокласса,их</w:t>
      </w:r>
      <w:r>
        <w:rPr>
          <w:rFonts w:ascii="Georgia" w:hAnsi="Georgia"/>
          <w:sz w:val="27"/>
        </w:rPr>
        <w:t>достиженияв конкурсахи мероприятиях,удовлетворенностьучастниковобразовательныхотношенийкачеством результатоввоспитательнойработы.</w:t>
      </w:r>
    </w:p>
    <w:p w:rsidR="00B5795A" w:rsidRDefault="00B5795A" w:rsidP="00B5795A">
      <w:pPr>
        <w:pStyle w:val="a3"/>
        <w:ind w:right="123" w:firstLine="566"/>
      </w:pPr>
      <w:r>
        <w:t>Осуществляется анализ классными руководителями совместно с заместителемдиректора по воспитательной работе</w:t>
      </w:r>
      <w:r w:rsidR="003659E2">
        <w:t xml:space="preserve"> и педагогом-психологом</w:t>
      </w:r>
      <w:r>
        <w:t xml:space="preserve"> с последующим обсуждением его результатовназаседанииметодическогообъединенияклассныхруководителейилипедагогическомсоветешколы.</w:t>
      </w:r>
    </w:p>
    <w:p w:rsidR="00B5795A" w:rsidRDefault="00B5795A" w:rsidP="00D03266">
      <w:pPr>
        <w:pStyle w:val="a3"/>
        <w:ind w:right="119" w:firstLine="566"/>
      </w:pPr>
      <w:r>
        <w:t>Способом получения информации о результатах воспитания, социализации исаморазвитияшкольниковявляетсяпедагогическоенаблюдение,диагностика.Диагностическийинструментарий:«Методикадиагностикинравственнойвоспитанности»,«Методикадиагностикиличностногоросташкольников»,«Методикадиагностикинравственноймотивации»,«Методикадиагностикинравственнойсамооценки»</w:t>
      </w:r>
    </w:p>
    <w:p w:rsidR="00B5795A" w:rsidRDefault="00B5795A" w:rsidP="00B5795A">
      <w:pPr>
        <w:pStyle w:val="a3"/>
        <w:ind w:right="122" w:firstLine="566"/>
      </w:pPr>
      <w:r>
        <w:t xml:space="preserve">Внимание педагогов сосредотачивается на следующих вопросах: какие преждесуществовавшие проблемы личностного развития школьников удалось </w:t>
      </w:r>
      <w:r>
        <w:lastRenderedPageBreak/>
        <w:t>решить заминувший учебный год; какие проблемы решить не удалось и почему; какие новыепроблемыпоявились,над.чемдалеепредстоитработатьпедагогическомуколлективу.</w:t>
      </w:r>
    </w:p>
    <w:p w:rsidR="00B5795A" w:rsidRDefault="00B5795A" w:rsidP="00B5795A">
      <w:pPr>
        <w:pStyle w:val="a3"/>
        <w:ind w:right="121" w:firstLine="566"/>
      </w:pPr>
      <w:r>
        <w:t>Диагностика «Творческие достижения школьников».Классные руководители</w:t>
      </w:r>
      <w:r w:rsidR="00D03266">
        <w:t xml:space="preserve">проводят учет результативности участия детей в творческих </w:t>
      </w:r>
      <w:r>
        <w:t>конкурсахи мероприятиях,благотворительныхакциях,социальныхпроектах,социальнозначимой деятельности. В качестве инстр</w:t>
      </w:r>
      <w:r w:rsidR="00D03266">
        <w:t>умента оценки</w:t>
      </w:r>
      <w:r>
        <w:t xml:space="preserve"> таблица достижений.Онапозволитсистематизироватьсведения,дляих анализа.В таблицупедагогивнесутрезультатыучастиядетейвмероприятияхразличного уровня</w:t>
      </w:r>
    </w:p>
    <w:p w:rsidR="00B5795A" w:rsidRDefault="00B5795A" w:rsidP="00B5795A">
      <w:pPr>
        <w:pStyle w:val="a3"/>
        <w:ind w:right="122" w:firstLine="566"/>
      </w:pPr>
      <w:r>
        <w:t>Заполненные таблицы по всем классам и формируютсясводную по школе. Этодает возможность анализировать результативность участия школьников в различныхконкурсахпо всемнаправлениям воспитательнойдеятельности.</w:t>
      </w:r>
    </w:p>
    <w:p w:rsidR="00D03266" w:rsidRPr="00D03266" w:rsidRDefault="00D03266" w:rsidP="00B5795A">
      <w:pPr>
        <w:pStyle w:val="a3"/>
        <w:ind w:right="122" w:firstLine="566"/>
      </w:pPr>
    </w:p>
    <w:p w:rsidR="00D03266" w:rsidRDefault="00D64B1B" w:rsidP="00D64B1B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/>
        <w:jc w:val="both"/>
        <w:rPr>
          <w:b/>
          <w:i/>
          <w:spacing w:val="-67"/>
        </w:rPr>
      </w:pPr>
      <w:r>
        <w:rPr>
          <w:i/>
        </w:rPr>
        <w:t xml:space="preserve">Состояние </w:t>
      </w:r>
      <w:r w:rsidR="00D03266" w:rsidRPr="00D03266">
        <w:rPr>
          <w:i/>
        </w:rPr>
        <w:t xml:space="preserve"> организуемой в школе </w:t>
      </w:r>
      <w:r w:rsidR="00D03266">
        <w:rPr>
          <w:i/>
        </w:rPr>
        <w:t xml:space="preserve">совместной </w:t>
      </w:r>
      <w:r w:rsidR="00D03266" w:rsidRPr="00D03266">
        <w:rPr>
          <w:i/>
        </w:rPr>
        <w:t xml:space="preserve"> деятельности детей </w:t>
      </w:r>
      <w:r w:rsidR="00B5795A" w:rsidRPr="00D03266">
        <w:rPr>
          <w:i/>
        </w:rPr>
        <w:t>и</w:t>
      </w:r>
      <w:r w:rsidR="00B5795A" w:rsidRPr="00D03266">
        <w:rPr>
          <w:i/>
          <w:spacing w:val="-1"/>
        </w:rPr>
        <w:t xml:space="preserve">взрослых. Удовлетворенность </w:t>
      </w:r>
      <w:r w:rsidR="00B5795A" w:rsidRPr="00D03266">
        <w:rPr>
          <w:i/>
        </w:rPr>
        <w:t>качеством результатов воспитательной работы.</w:t>
      </w:r>
    </w:p>
    <w:p w:rsidR="00B5795A" w:rsidRDefault="00D03266" w:rsidP="00835181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742"/>
        <w:jc w:val="both"/>
      </w:pPr>
      <w:r>
        <w:t xml:space="preserve">Критерием, на основе </w:t>
      </w:r>
      <w:r w:rsidR="00835181">
        <w:t xml:space="preserve">которого осуществляется данный анализ, </w:t>
      </w:r>
      <w:r w:rsidR="00B5795A">
        <w:t>являетсяналичиевшколеинтересной,событийнонасыщеннойиличностноразвивающейсовместнойдеятельности детейивзрослых.Осуществляетсяанализзаместителемдиректораповоспитательнойработе,класснымируководителями,</w:t>
      </w:r>
      <w:r w:rsidR="00835181">
        <w:t>с привлечением актива родителей (законных представителей).</w:t>
      </w:r>
    </w:p>
    <w:p w:rsidR="00B5795A" w:rsidRDefault="00B5795A" w:rsidP="00B5795A">
      <w:pPr>
        <w:pStyle w:val="a3"/>
        <w:ind w:right="122" w:firstLine="566"/>
      </w:pPr>
      <w:r>
        <w:t>Способамиполученияинформацииосостоянииорганизуемойвшколесовместной деятельности детей и взрослых могут быть беседы со школьниками и ихродителями,педагогами,лидерамиученическогосамоуправления,принеобходимости – их анкетирование. Чтобы выявить, удовлетворены ли родители ишкольникикачествомобразовательныхуслуг,чащевсегоиспользуютанкетирование.</w:t>
      </w:r>
    </w:p>
    <w:p w:rsidR="00B5795A" w:rsidRDefault="00B5795A" w:rsidP="00B5795A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t>Частьвопросовтакогоанкетированиязатрагиваетиорганизациювоспитательнойдеятельности.</w:t>
      </w:r>
      <w:r>
        <w:rPr>
          <w:rFonts w:ascii="Georgia" w:hAnsi="Georgia"/>
          <w:sz w:val="27"/>
        </w:rPr>
        <w:t>П</w:t>
      </w:r>
      <w:r w:rsidR="00835181">
        <w:rPr>
          <w:rFonts w:ascii="Georgia" w:hAnsi="Georgia"/>
          <w:sz w:val="27"/>
        </w:rPr>
        <w:t>редлагается о</w:t>
      </w:r>
      <w:r>
        <w:rPr>
          <w:rFonts w:ascii="Georgia" w:hAnsi="Georgia"/>
          <w:sz w:val="27"/>
        </w:rPr>
        <w:t>цен</w:t>
      </w:r>
      <w:r w:rsidR="00835181">
        <w:rPr>
          <w:rFonts w:ascii="Georgia" w:hAnsi="Georgia"/>
          <w:sz w:val="27"/>
        </w:rPr>
        <w:t>ить</w:t>
      </w:r>
      <w:r>
        <w:rPr>
          <w:rFonts w:ascii="Georgia" w:hAnsi="Georgia"/>
          <w:sz w:val="27"/>
        </w:rPr>
        <w:t>трипоказателя:качествоорганизации внеурочной деятельности; качество воспитательной деятельностиклассногоруководителя;</w:t>
      </w:r>
      <w:r w:rsidR="00835181">
        <w:rPr>
          <w:rFonts w:ascii="Georgia" w:hAnsi="Georgia"/>
          <w:sz w:val="27"/>
        </w:rPr>
        <w:t>степень вовлеченности ребенка в школьные события.</w:t>
      </w:r>
    </w:p>
    <w:p w:rsidR="00B5795A" w:rsidRDefault="00B5795A" w:rsidP="00B5795A">
      <w:pPr>
        <w:pStyle w:val="a3"/>
        <w:ind w:right="127" w:firstLine="636"/>
      </w:pPr>
      <w:r>
        <w:t>Анализответовпозволитоценитьстепеньудовлетворенностирезультатамивоспитательнойработы.Полученныерезультатыобсуждаютсяназаседанииметодическогообъединенияклассныхруководителейилипедагогическомсоветешколы.</w:t>
      </w:r>
    </w:p>
    <w:p w:rsidR="00B5795A" w:rsidRDefault="00B5795A" w:rsidP="00B5795A">
      <w:pPr>
        <w:pStyle w:val="a3"/>
        <w:spacing w:line="322" w:lineRule="exact"/>
        <w:ind w:left="959"/>
      </w:pPr>
      <w:r>
        <w:t>Вниманиеприэтомсосредотачиваетсянавопросах,связанныхс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качествомпроводимыхобщешкольныхключевыхдел;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качествомсовместнойдеятельностиклассныхруководителейиихклассов;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качествоморганизуемойвшколевнеурочнойдеятельности;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качествомреализацииличностноразвивающегопотенциалашкольныхуроков;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качествомсуществующеговшколеученическогосамоуправления;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 w:rsidRPr="00835181">
        <w:rPr>
          <w:spacing w:val="-1"/>
        </w:rPr>
        <w:t>качеством</w:t>
      </w:r>
      <w:r>
        <w:t>проводимыхвшколеэкскурсий,походов;</w:t>
      </w:r>
    </w:p>
    <w:p w:rsidR="00694A6F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lastRenderedPageBreak/>
        <w:t>качествомпрофориентационнойработышколы;</w:t>
      </w:r>
    </w:p>
    <w:p w:rsidR="00694A6F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качествоморганизациипредметно-эстетическойсредышколы;</w:t>
      </w:r>
    </w:p>
    <w:p w:rsidR="00B5795A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</w:t>
      </w:r>
      <w:r w:rsidR="00B5795A">
        <w:t>чествомвзаимодействияшколыисемейшкольников.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деятельности школы по профилактике и безопасности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реализации потенциала социального партнерства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национального еврейского образования</w:t>
      </w:r>
    </w:p>
    <w:p w:rsidR="00B5795A" w:rsidRDefault="00B5795A" w:rsidP="00B5795A">
      <w:pPr>
        <w:pStyle w:val="a3"/>
        <w:ind w:right="125" w:firstLine="566"/>
      </w:pPr>
      <w: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педагогическомуколлективу,ипроектнаправленныхнаэтоуправленческихрешений.</w:t>
      </w:r>
    </w:p>
    <w:p w:rsidR="00701B81" w:rsidRPr="002F6DAC" w:rsidRDefault="00701B81" w:rsidP="00701B81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 xml:space="preserve">Итоги самоанализа оформляются в виде отчёта, составляемого заместителем директора по воспитательной работе (совместно с </w:t>
      </w:r>
      <w:r w:rsidR="00D64B1B">
        <w:rPr>
          <w:rFonts w:eastAsia="SchoolBookSanPin"/>
        </w:rPr>
        <w:t>педагогом</w:t>
      </w:r>
      <w:r>
        <w:rPr>
          <w:rFonts w:eastAsia="SchoolBookSanPin"/>
        </w:rPr>
        <w:t>-психологом</w:t>
      </w:r>
      <w:r w:rsidRPr="002F6DAC">
        <w:rPr>
          <w:rFonts w:eastAsia="SchoolBookSanPin"/>
        </w:rPr>
        <w:t>) в конце учебного года, рассматриваются и утверждаются педагогическим советом или иным органом управления в образовательной организации.</w:t>
      </w:r>
    </w:p>
    <w:p w:rsidR="00701B81" w:rsidRDefault="00701B81" w:rsidP="00B5795A">
      <w:pPr>
        <w:pStyle w:val="a3"/>
        <w:ind w:right="125" w:firstLine="566"/>
      </w:pPr>
    </w:p>
    <w:p w:rsidR="00B5795A" w:rsidRDefault="00B5795A" w:rsidP="00B5795A">
      <w:pPr>
        <w:pStyle w:val="12"/>
        <w:ind w:left="424"/>
        <w:jc w:val="left"/>
      </w:pPr>
      <w:r>
        <w:t>Ожидаемыеконечныерезультаты</w:t>
      </w:r>
    </w:p>
    <w:p w:rsidR="00694A6F" w:rsidRDefault="00B5795A" w:rsidP="00694A6F">
      <w:pPr>
        <w:tabs>
          <w:tab w:val="left" w:pos="1054"/>
        </w:tabs>
        <w:ind w:left="426" w:right="155" w:firstLine="708"/>
        <w:jc w:val="both"/>
      </w:pPr>
      <w:r>
        <w:t>Совершенствованиестатусаконкурентноспособногообразовательногоучреждения, обеспечивающего становление личности выпускника, способной прилюбыхусловияхсохранятьуважениедругкдругу,взаимопонимание,</w:t>
      </w:r>
      <w:r w:rsidR="00694A6F">
        <w:t>Введе</w:t>
      </w:r>
      <w:r>
        <w:t>ниевпрактикуновыхформиметодовдуховно-нравственноговоспитания.</w:t>
      </w:r>
    </w:p>
    <w:p w:rsidR="00694A6F" w:rsidRDefault="00B5795A" w:rsidP="00694A6F">
      <w:pPr>
        <w:tabs>
          <w:tab w:val="left" w:pos="1054"/>
        </w:tabs>
        <w:ind w:left="426" w:right="155" w:firstLine="708"/>
        <w:jc w:val="both"/>
      </w:pPr>
      <w:r>
        <w:t>Совершенствованиесистемысоциально–педагогическойподдержки,обеспечивающейснижениефакторов«риска»иасоциальногоповедениячерезвнедрениесовременныхвоспитательныхтехнологий,применениеэффективныхмеханизмовсоциализации,формированияздоровогообразажизнинаосноведуховно-нравственныхпринциповвоспитания.</w:t>
      </w:r>
    </w:p>
    <w:p w:rsidR="00B5795A" w:rsidRDefault="00B5795A" w:rsidP="00694A6F">
      <w:pPr>
        <w:tabs>
          <w:tab w:val="left" w:pos="1054"/>
        </w:tabs>
        <w:ind w:left="426" w:right="155" w:firstLine="708"/>
        <w:jc w:val="both"/>
      </w:pPr>
      <w:r>
        <w:t>Создание в школе единого воспитательного пространства, главной ценностьюкоторогоявляетсяличностьребенка,приобщениеегокистиннымценностям,формированиеновогознания,ориентированногонаумениеприлюбыхнеблагоприятныхусловияхсохранятьуважениедругкдругу,взаимопонимание,стремлениеквзаимодействиювтрадициях русскойкультуры.</w:t>
      </w:r>
    </w:p>
    <w:p w:rsidR="00B5795A" w:rsidRDefault="00B5795A" w:rsidP="00B5795A">
      <w:pPr>
        <w:pStyle w:val="a3"/>
        <w:spacing w:before="4"/>
        <w:ind w:left="0"/>
        <w:jc w:val="left"/>
      </w:pPr>
    </w:p>
    <w:p w:rsidR="00B5795A" w:rsidRDefault="00B5795A" w:rsidP="00B5795A">
      <w:pPr>
        <w:pStyle w:val="12"/>
        <w:spacing w:line="319" w:lineRule="exact"/>
        <w:ind w:left="1101"/>
      </w:pPr>
      <w:r>
        <w:t>Списокиспользуемойлитературы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</w:pPr>
      <w:r>
        <w:t>Алиева Л.В., Беляев Г.Ю., Круглов В.В. Специфика методики воспитания вдеятельностидетскогообщественногообъединения//Сборникнаучныхтрудовмеждународной научно-практической конференции «Образовательное пространствов информационную эпоху» (International conference “Education Environment for theInformation Age”) (EEIA – 2018) / Подред. С.В. Ивановой. М.: ФГБНУ «ИнститутстратегииразвитияобразованияРАО»,2018.933с.С.765-773.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</w:pPr>
      <w:r>
        <w:t>КругловВ.В.Взаимоотношениясубъектовобразовательногопроцессакакусловиеэффективностинепрерывногообразования/КругловВ.В.//Непрерывноеобразование:эффективныепрактикииперспективыразвитияМатериалыIМеждународнойнаучно-практическойконференции.М.:МГПУ,2018,С.66-71.(РИНЦ)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</w:pPr>
      <w:r>
        <w:lastRenderedPageBreak/>
        <w:t>КругловВ.В.Наполпутиквершине.Методическиематериалыдляруководителейдетскихобщественныхобъединений.Изданиевторое–М.:Московскийгородскойпедагогическийуниверситет,ООО«А –Приор»,2018.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</w:pPr>
      <w:r>
        <w:t>Лизинский В.М. Организация самоуправления в школе/ В.М. Лизинский //Завуч.Управлениесовременнойшколой,2018,№7,С.56-61.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</w:pPr>
      <w:r>
        <w:t>РодичевН.Ф.Формированиепрофессиональногосамоопределенияобучающихсявусловияхнепрерывногообразования/С.Н.Чистякова,Н.Ф.Родичев</w:t>
      </w:r>
    </w:p>
    <w:p w:rsidR="00B5795A" w:rsidRDefault="00B5795A" w:rsidP="00B5795A">
      <w:pPr>
        <w:pStyle w:val="a3"/>
        <w:ind w:right="122"/>
      </w:pPr>
      <w:r>
        <w:t>// Профессиональное и высшее образование: вызовы и перспективы развития. ПодредакциейС.Н.Чистяковой,Е.Н.Геворкян,Н.Д.Поду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</w:pPr>
      <w:r>
        <w:t>Степанов П.В. Воспитательная деятельность как система /П.В. Степанов //Отечественнаяизарубежнаяпедагогика,2018,№4,Т.1. –С.67-76.(ВАК).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</w:pPr>
      <w:r>
        <w:t>Селиванова,НаталияЛеонидовнаС79</w:t>
      </w:r>
      <w:r>
        <w:tab/>
        <w:t>ВОСПИТАНИЕ+АвторскиепрограммышколРоссии(избранныемодули):Сборник/СоставителиН. Л.Селиванова,П. В. Степанов, В. В. Круглов,И. С. Парфенова,И. В. Степанова,Е.О. Черкашин, И. Ю. Шустова.–М.:ФГБНУ«Институтстратегииразвитияобразования Российскойакадемииобразования»,2020.–97с.(Примернаяпрограмма воспитания).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</w:pPr>
      <w:r>
        <w:t>ШустоваИ.Ю.Рольдетско-взрослойобщностиввоспитаниироссийскойидентичностишкольников/И.Ю.Шустова//Школьнаяидентичностьребенка:ответственностьшколызаформированиедостоинства,гражданственности,патриотизма: сборник материалов по итогам Всероссийской научно-практическойконференции (23 ноября 2017 г.) / сост.: Т.В. Дьячкова, Л.В. Заика Тула: ГОУ ДПОТО«ИПК и ППРО ТО»,2018,С.228-236</w:t>
      </w:r>
    </w:p>
    <w:p w:rsidR="00694A6F" w:rsidRPr="00694A6F" w:rsidRDefault="00B5795A" w:rsidP="00694A6F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both"/>
      </w:pPr>
      <w:r>
        <w:t>Инт</w:t>
      </w:r>
      <w:r w:rsidR="00694A6F">
        <w:t xml:space="preserve">ернет источник «Институт </w:t>
      </w:r>
      <w:r w:rsidR="00694A6F">
        <w:tab/>
        <w:t xml:space="preserve">воспитания </w:t>
      </w:r>
      <w:r>
        <w:rPr>
          <w:spacing w:val="-2"/>
        </w:rPr>
        <w:t>РФ»</w:t>
      </w:r>
    </w:p>
    <w:p w:rsidR="00B5795A" w:rsidRPr="00FE3136" w:rsidRDefault="00B5795A" w:rsidP="00694A6F">
      <w:p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left="392" w:right="127"/>
      </w:pPr>
      <w:r w:rsidRPr="00FE3136">
        <w:rPr>
          <w:u w:val="single" w:color="0000FF"/>
        </w:rPr>
        <w:t>https://институтвоспитания.рф/programmy-vospitaniya/</w:t>
      </w:r>
    </w:p>
    <w:p w:rsidR="00BA1652" w:rsidRPr="00FE3136" w:rsidRDefault="00B5795A" w:rsidP="00AB4F7A">
      <w:pPr>
        <w:pStyle w:val="a4"/>
        <w:numPr>
          <w:ilvl w:val="1"/>
          <w:numId w:val="1"/>
        </w:numPr>
        <w:tabs>
          <w:tab w:val="left" w:pos="1075"/>
        </w:tabs>
        <w:spacing w:before="60"/>
        <w:ind w:right="111" w:firstLine="278"/>
        <w:jc w:val="both"/>
        <w:rPr>
          <w:sz w:val="24"/>
        </w:rPr>
      </w:pPr>
      <w:r>
        <w:t>Интернетжурнал «Справочник заместителя директора»</w:t>
      </w:r>
      <w:r w:rsidR="00FE3136">
        <w:t xml:space="preserve">: </w:t>
      </w:r>
      <w:r w:rsidR="00FE3136" w:rsidRPr="00FE3136">
        <w:rPr>
          <w:u w:val="single"/>
        </w:rPr>
        <w:t>https://e.zamdirobr.ru/</w:t>
      </w:r>
    </w:p>
    <w:sectPr w:rsidR="00BA1652" w:rsidRPr="00FE3136" w:rsidSect="00D64B1B">
      <w:footerReference w:type="default" r:id="rId12"/>
      <w:pgSz w:w="11910" w:h="16840"/>
      <w:pgMar w:top="851" w:right="780" w:bottom="1020" w:left="1040" w:header="0" w:footer="8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93" w:rsidRDefault="002F1093" w:rsidP="00BA1652">
      <w:r>
        <w:separator/>
      </w:r>
    </w:p>
  </w:endnote>
  <w:endnote w:type="continuationSeparator" w:id="1">
    <w:p w:rsidR="002F1093" w:rsidRDefault="002F1093" w:rsidP="00BA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1B" w:rsidRDefault="007C39F8">
    <w:pPr>
      <w:pStyle w:val="a3"/>
      <w:spacing w:line="14" w:lineRule="auto"/>
      <w:ind w:left="0"/>
      <w:jc w:val="left"/>
      <w:rPr>
        <w:sz w:val="12"/>
      </w:rPr>
    </w:pPr>
    <w:r w:rsidRPr="007C39F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4.35pt;margin-top:783.75pt;width:14.9pt;height:11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<v:textbox inset="0,0,0,0">
            <w:txbxContent>
              <w:p w:rsidR="00D64B1B" w:rsidRDefault="007C39F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D64B1B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F12E4">
                  <w:rPr>
                    <w:rFonts w:ascii="Tahom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49513"/>
      <w:docPartObj>
        <w:docPartGallery w:val="Page Numbers (Bottom of Page)"/>
        <w:docPartUnique/>
      </w:docPartObj>
    </w:sdtPr>
    <w:sdtContent>
      <w:p w:rsidR="00D64B1B" w:rsidRDefault="007C39F8">
        <w:pPr>
          <w:pStyle w:val="ac"/>
          <w:jc w:val="right"/>
        </w:pPr>
        <w:r>
          <w:fldChar w:fldCharType="begin"/>
        </w:r>
        <w:r w:rsidR="009F3F4C">
          <w:instrText xml:space="preserve"> PAGE   \* MERGEFORMAT </w:instrText>
        </w:r>
        <w:r>
          <w:fldChar w:fldCharType="separate"/>
        </w:r>
        <w:r w:rsidR="005F12E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64B1B" w:rsidRDefault="00D64B1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93" w:rsidRDefault="002F1093" w:rsidP="00BA1652">
      <w:r>
        <w:separator/>
      </w:r>
    </w:p>
  </w:footnote>
  <w:footnote w:type="continuationSeparator" w:id="1">
    <w:p w:rsidR="002F1093" w:rsidRDefault="002F1093" w:rsidP="00BA1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20"/>
    <w:multiLevelType w:val="hybridMultilevel"/>
    <w:tmpl w:val="5380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A41"/>
    <w:multiLevelType w:val="hybridMultilevel"/>
    <w:tmpl w:val="CDE8C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400BE1"/>
    <w:multiLevelType w:val="hybridMultilevel"/>
    <w:tmpl w:val="00E0D0BA"/>
    <w:lvl w:ilvl="0" w:tplc="836C2E8C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2C2C82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2" w:tplc="DDAE1C9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2D78BC16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213A3A80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A4FCE96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D5B8828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342832DC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A8263E1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0DCC6BB4"/>
    <w:multiLevelType w:val="hybridMultilevel"/>
    <w:tmpl w:val="69484B0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>
    <w:nsid w:val="0E697F52"/>
    <w:multiLevelType w:val="hybridMultilevel"/>
    <w:tmpl w:val="688AD2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F51470D"/>
    <w:multiLevelType w:val="hybridMultilevel"/>
    <w:tmpl w:val="877416C0"/>
    <w:lvl w:ilvl="0" w:tplc="2BCED27E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C48E26B2">
      <w:numFmt w:val="none"/>
      <w:lvlText w:val=""/>
      <w:lvlJc w:val="left"/>
      <w:pPr>
        <w:tabs>
          <w:tab w:val="num" w:pos="360"/>
        </w:tabs>
      </w:pPr>
    </w:lvl>
    <w:lvl w:ilvl="2" w:tplc="01FEE108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6D2A3D6C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E4EEF970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D42AEAA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74F2FE0A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8E804F34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F0625EA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6">
    <w:nsid w:val="11291767"/>
    <w:multiLevelType w:val="hybridMultilevel"/>
    <w:tmpl w:val="05DAC136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>
    <w:nsid w:val="13B52D65"/>
    <w:multiLevelType w:val="hybridMultilevel"/>
    <w:tmpl w:val="635C4CA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8">
    <w:nsid w:val="14E3761A"/>
    <w:multiLevelType w:val="hybridMultilevel"/>
    <w:tmpl w:val="40BE4E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53951A6"/>
    <w:multiLevelType w:val="hybridMultilevel"/>
    <w:tmpl w:val="45E83D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BB493F"/>
    <w:multiLevelType w:val="hybridMultilevel"/>
    <w:tmpl w:val="7EAAE0B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>
    <w:nsid w:val="1A665E81"/>
    <w:multiLevelType w:val="hybridMultilevel"/>
    <w:tmpl w:val="A46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94D34"/>
    <w:multiLevelType w:val="hybridMultilevel"/>
    <w:tmpl w:val="2BB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C21D8"/>
    <w:multiLevelType w:val="hybridMultilevel"/>
    <w:tmpl w:val="37CE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10E25"/>
    <w:multiLevelType w:val="hybridMultilevel"/>
    <w:tmpl w:val="AAA86B6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20646372"/>
    <w:multiLevelType w:val="hybridMultilevel"/>
    <w:tmpl w:val="A7A25A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21B1494A"/>
    <w:multiLevelType w:val="hybridMultilevel"/>
    <w:tmpl w:val="CE58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A072A"/>
    <w:multiLevelType w:val="hybridMultilevel"/>
    <w:tmpl w:val="028E6E32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8">
    <w:nsid w:val="27633B8D"/>
    <w:multiLevelType w:val="hybridMultilevel"/>
    <w:tmpl w:val="8BDABC9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9">
    <w:nsid w:val="27AC3A1C"/>
    <w:multiLevelType w:val="hybridMultilevel"/>
    <w:tmpl w:val="F1C240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8266B64"/>
    <w:multiLevelType w:val="hybridMultilevel"/>
    <w:tmpl w:val="781AFD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CC5450E"/>
    <w:multiLevelType w:val="hybridMultilevel"/>
    <w:tmpl w:val="DF206A6A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313571AE"/>
    <w:multiLevelType w:val="hybridMultilevel"/>
    <w:tmpl w:val="CA6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103A5"/>
    <w:multiLevelType w:val="hybridMultilevel"/>
    <w:tmpl w:val="03C03D24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4">
    <w:nsid w:val="37E210FC"/>
    <w:multiLevelType w:val="hybridMultilevel"/>
    <w:tmpl w:val="92F08A5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A6B6A71"/>
    <w:multiLevelType w:val="hybridMultilevel"/>
    <w:tmpl w:val="89C84DF6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6">
    <w:nsid w:val="3C317319"/>
    <w:multiLevelType w:val="hybridMultilevel"/>
    <w:tmpl w:val="A45A878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7">
    <w:nsid w:val="3D1E6633"/>
    <w:multiLevelType w:val="hybridMultilevel"/>
    <w:tmpl w:val="FE2437D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>
    <w:nsid w:val="3D90049C"/>
    <w:multiLevelType w:val="hybridMultilevel"/>
    <w:tmpl w:val="E1924978"/>
    <w:lvl w:ilvl="0" w:tplc="D9B6AD76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14685A16">
      <w:numFmt w:val="none"/>
      <w:lvlText w:val=""/>
      <w:lvlJc w:val="left"/>
      <w:pPr>
        <w:tabs>
          <w:tab w:val="num" w:pos="360"/>
        </w:tabs>
      </w:pPr>
    </w:lvl>
    <w:lvl w:ilvl="2" w:tplc="5CDCD8B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775439A4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985476C0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38081B6C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8736BCCE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778080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8294CF5E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9">
    <w:nsid w:val="40F94DC9"/>
    <w:multiLevelType w:val="hybridMultilevel"/>
    <w:tmpl w:val="CC80031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0">
    <w:nsid w:val="415F1ED8"/>
    <w:multiLevelType w:val="hybridMultilevel"/>
    <w:tmpl w:val="DCB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C6484"/>
    <w:multiLevelType w:val="hybridMultilevel"/>
    <w:tmpl w:val="BA70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2202E"/>
    <w:multiLevelType w:val="hybridMultilevel"/>
    <w:tmpl w:val="5DB0A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A2C3B9D"/>
    <w:multiLevelType w:val="hybridMultilevel"/>
    <w:tmpl w:val="7C98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E5843"/>
    <w:multiLevelType w:val="hybridMultilevel"/>
    <w:tmpl w:val="D3841CCC"/>
    <w:lvl w:ilvl="0" w:tplc="2A94D0CA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83FE0652">
      <w:numFmt w:val="none"/>
      <w:lvlText w:val=""/>
      <w:lvlJc w:val="left"/>
      <w:pPr>
        <w:tabs>
          <w:tab w:val="num" w:pos="360"/>
        </w:tabs>
      </w:pPr>
    </w:lvl>
    <w:lvl w:ilvl="2" w:tplc="B4B654AA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31A349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0786E668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C9AA2C2A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C180ED6A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B298DF0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B034520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5">
    <w:nsid w:val="4FC466D2"/>
    <w:multiLevelType w:val="hybridMultilevel"/>
    <w:tmpl w:val="BE48636A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6">
    <w:nsid w:val="56BF28CE"/>
    <w:multiLevelType w:val="hybridMultilevel"/>
    <w:tmpl w:val="3F14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DD1207"/>
    <w:multiLevelType w:val="hybridMultilevel"/>
    <w:tmpl w:val="87AE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E1EFE"/>
    <w:multiLevelType w:val="hybridMultilevel"/>
    <w:tmpl w:val="6D12B8C8"/>
    <w:lvl w:ilvl="0" w:tplc="722C7AF2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07688D42">
      <w:numFmt w:val="none"/>
      <w:lvlText w:val=""/>
      <w:lvlJc w:val="left"/>
      <w:pPr>
        <w:tabs>
          <w:tab w:val="num" w:pos="360"/>
        </w:tabs>
      </w:pPr>
    </w:lvl>
    <w:lvl w:ilvl="2" w:tplc="C602D864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FA4A6D6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192C0AB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18AA70A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E114706A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0090DF3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159C47D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39">
    <w:nsid w:val="5848021C"/>
    <w:multiLevelType w:val="hybridMultilevel"/>
    <w:tmpl w:val="1FF685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5CF911D6"/>
    <w:multiLevelType w:val="hybridMultilevel"/>
    <w:tmpl w:val="FA8C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B7D88"/>
    <w:multiLevelType w:val="hybridMultilevel"/>
    <w:tmpl w:val="450C3E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1E27210"/>
    <w:multiLevelType w:val="hybridMultilevel"/>
    <w:tmpl w:val="32DA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612D0"/>
    <w:multiLevelType w:val="hybridMultilevel"/>
    <w:tmpl w:val="D5281F84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4">
    <w:nsid w:val="63870B44"/>
    <w:multiLevelType w:val="hybridMultilevel"/>
    <w:tmpl w:val="D982FAAC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5">
    <w:nsid w:val="65077731"/>
    <w:multiLevelType w:val="hybridMultilevel"/>
    <w:tmpl w:val="E94468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6547181E"/>
    <w:multiLevelType w:val="hybridMultilevel"/>
    <w:tmpl w:val="F460A994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7">
    <w:nsid w:val="678C31CA"/>
    <w:multiLevelType w:val="hybridMultilevel"/>
    <w:tmpl w:val="ACD6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074C62"/>
    <w:multiLevelType w:val="hybridMultilevel"/>
    <w:tmpl w:val="202E08EC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9">
    <w:nsid w:val="6A4B7EA7"/>
    <w:multiLevelType w:val="hybridMultilevel"/>
    <w:tmpl w:val="5BA2E1E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>
    <w:nsid w:val="6E3A038B"/>
    <w:multiLevelType w:val="hybridMultilevel"/>
    <w:tmpl w:val="177C758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1">
    <w:nsid w:val="71E77032"/>
    <w:multiLevelType w:val="hybridMultilevel"/>
    <w:tmpl w:val="A19E9B12"/>
    <w:lvl w:ilvl="0" w:tplc="85EAE9D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857439EA">
      <w:numFmt w:val="none"/>
      <w:lvlText w:val=""/>
      <w:lvlJc w:val="left"/>
      <w:pPr>
        <w:tabs>
          <w:tab w:val="num" w:pos="360"/>
        </w:tabs>
      </w:pPr>
    </w:lvl>
    <w:lvl w:ilvl="2" w:tplc="4872AE6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EB45AC2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5FB87ED0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FDA25E4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E75084B4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8D8226EA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27CACAD6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52">
    <w:nsid w:val="76724CA1"/>
    <w:multiLevelType w:val="hybridMultilevel"/>
    <w:tmpl w:val="E0C8FF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>
    <w:nsid w:val="785410E6"/>
    <w:multiLevelType w:val="hybridMultilevel"/>
    <w:tmpl w:val="0282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38FB"/>
    <w:multiLevelType w:val="hybridMultilevel"/>
    <w:tmpl w:val="6BF400D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5">
    <w:nsid w:val="79FC0A26"/>
    <w:multiLevelType w:val="hybridMultilevel"/>
    <w:tmpl w:val="279CE2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A1C66C2"/>
    <w:multiLevelType w:val="hybridMultilevel"/>
    <w:tmpl w:val="1856E060"/>
    <w:lvl w:ilvl="0" w:tplc="80FCA8B2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20A4B318">
      <w:numFmt w:val="none"/>
      <w:lvlText w:val=""/>
      <w:lvlJc w:val="left"/>
      <w:pPr>
        <w:tabs>
          <w:tab w:val="num" w:pos="360"/>
        </w:tabs>
      </w:pPr>
    </w:lvl>
    <w:lvl w:ilvl="2" w:tplc="524CA79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2DC5F6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74B6E7A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09FAFD0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A4364CF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DAE410B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F1A79A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57">
    <w:nsid w:val="7C800CF8"/>
    <w:multiLevelType w:val="hybridMultilevel"/>
    <w:tmpl w:val="87E876AC"/>
    <w:lvl w:ilvl="0" w:tplc="11D441FA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80AF7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8E21D1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BAE56B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2D20A8B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498321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A320FB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41DA9B2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D8BE994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58">
    <w:nsid w:val="7D7677F8"/>
    <w:multiLevelType w:val="hybridMultilevel"/>
    <w:tmpl w:val="66C2B7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>
    <w:nsid w:val="7DD35AE6"/>
    <w:multiLevelType w:val="hybridMultilevel"/>
    <w:tmpl w:val="C1AED274"/>
    <w:lvl w:ilvl="0" w:tplc="540A82AA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534C0990">
      <w:numFmt w:val="none"/>
      <w:lvlText w:val=""/>
      <w:lvlJc w:val="left"/>
      <w:pPr>
        <w:tabs>
          <w:tab w:val="num" w:pos="360"/>
        </w:tabs>
      </w:pPr>
    </w:lvl>
    <w:lvl w:ilvl="2" w:tplc="579EB4C0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D2709D12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41B2C4C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18D4E97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6262D47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3B6ABC28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C3ECBBBC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1"/>
  </w:num>
  <w:num w:numId="3">
    <w:abstractNumId w:val="57"/>
  </w:num>
  <w:num w:numId="4">
    <w:abstractNumId w:val="34"/>
  </w:num>
  <w:num w:numId="5">
    <w:abstractNumId w:val="5"/>
  </w:num>
  <w:num w:numId="6">
    <w:abstractNumId w:val="56"/>
  </w:num>
  <w:num w:numId="7">
    <w:abstractNumId w:val="28"/>
  </w:num>
  <w:num w:numId="8">
    <w:abstractNumId w:val="38"/>
  </w:num>
  <w:num w:numId="9">
    <w:abstractNumId w:val="59"/>
  </w:num>
  <w:num w:numId="10">
    <w:abstractNumId w:val="27"/>
  </w:num>
  <w:num w:numId="11">
    <w:abstractNumId w:val="21"/>
  </w:num>
  <w:num w:numId="12">
    <w:abstractNumId w:val="29"/>
  </w:num>
  <w:num w:numId="13">
    <w:abstractNumId w:val="13"/>
  </w:num>
  <w:num w:numId="14">
    <w:abstractNumId w:val="58"/>
  </w:num>
  <w:num w:numId="15">
    <w:abstractNumId w:val="49"/>
  </w:num>
  <w:num w:numId="16">
    <w:abstractNumId w:val="45"/>
  </w:num>
  <w:num w:numId="17">
    <w:abstractNumId w:val="24"/>
  </w:num>
  <w:num w:numId="18">
    <w:abstractNumId w:val="9"/>
  </w:num>
  <w:num w:numId="19">
    <w:abstractNumId w:val="4"/>
  </w:num>
  <w:num w:numId="20">
    <w:abstractNumId w:val="15"/>
  </w:num>
  <w:num w:numId="21">
    <w:abstractNumId w:val="39"/>
  </w:num>
  <w:num w:numId="22">
    <w:abstractNumId w:val="55"/>
  </w:num>
  <w:num w:numId="23">
    <w:abstractNumId w:val="41"/>
  </w:num>
  <w:num w:numId="24">
    <w:abstractNumId w:val="20"/>
  </w:num>
  <w:num w:numId="25">
    <w:abstractNumId w:val="52"/>
  </w:num>
  <w:num w:numId="26">
    <w:abstractNumId w:val="40"/>
  </w:num>
  <w:num w:numId="27">
    <w:abstractNumId w:val="19"/>
  </w:num>
  <w:num w:numId="28">
    <w:abstractNumId w:val="8"/>
  </w:num>
  <w:num w:numId="29">
    <w:abstractNumId w:val="25"/>
  </w:num>
  <w:num w:numId="30">
    <w:abstractNumId w:val="3"/>
  </w:num>
  <w:num w:numId="31">
    <w:abstractNumId w:val="36"/>
  </w:num>
  <w:num w:numId="32">
    <w:abstractNumId w:val="18"/>
  </w:num>
  <w:num w:numId="33">
    <w:abstractNumId w:val="11"/>
  </w:num>
  <w:num w:numId="34">
    <w:abstractNumId w:val="31"/>
  </w:num>
  <w:num w:numId="35">
    <w:abstractNumId w:val="46"/>
  </w:num>
  <w:num w:numId="36">
    <w:abstractNumId w:val="30"/>
  </w:num>
  <w:num w:numId="37">
    <w:abstractNumId w:val="10"/>
  </w:num>
  <w:num w:numId="38">
    <w:abstractNumId w:val="47"/>
  </w:num>
  <w:num w:numId="39">
    <w:abstractNumId w:val="33"/>
  </w:num>
  <w:num w:numId="40">
    <w:abstractNumId w:val="43"/>
  </w:num>
  <w:num w:numId="41">
    <w:abstractNumId w:val="48"/>
  </w:num>
  <w:num w:numId="42">
    <w:abstractNumId w:val="17"/>
  </w:num>
  <w:num w:numId="43">
    <w:abstractNumId w:val="50"/>
  </w:num>
  <w:num w:numId="44">
    <w:abstractNumId w:val="35"/>
  </w:num>
  <w:num w:numId="45">
    <w:abstractNumId w:val="44"/>
  </w:num>
  <w:num w:numId="46">
    <w:abstractNumId w:val="42"/>
  </w:num>
  <w:num w:numId="47">
    <w:abstractNumId w:val="12"/>
  </w:num>
  <w:num w:numId="48">
    <w:abstractNumId w:val="26"/>
  </w:num>
  <w:num w:numId="49">
    <w:abstractNumId w:val="6"/>
  </w:num>
  <w:num w:numId="50">
    <w:abstractNumId w:val="54"/>
  </w:num>
  <w:num w:numId="51">
    <w:abstractNumId w:val="32"/>
  </w:num>
  <w:num w:numId="52">
    <w:abstractNumId w:val="53"/>
  </w:num>
  <w:num w:numId="53">
    <w:abstractNumId w:val="14"/>
  </w:num>
  <w:num w:numId="54">
    <w:abstractNumId w:val="23"/>
  </w:num>
  <w:num w:numId="55">
    <w:abstractNumId w:val="1"/>
  </w:num>
  <w:num w:numId="56">
    <w:abstractNumId w:val="16"/>
  </w:num>
  <w:num w:numId="57">
    <w:abstractNumId w:val="22"/>
  </w:num>
  <w:num w:numId="58">
    <w:abstractNumId w:val="7"/>
  </w:num>
  <w:num w:numId="59">
    <w:abstractNumId w:val="0"/>
  </w:num>
  <w:num w:numId="60">
    <w:abstractNumId w:val="3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4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1652"/>
    <w:rsid w:val="000A393F"/>
    <w:rsid w:val="000A414F"/>
    <w:rsid w:val="000C27F2"/>
    <w:rsid w:val="00104F4C"/>
    <w:rsid w:val="0013774D"/>
    <w:rsid w:val="00152271"/>
    <w:rsid w:val="00156CAB"/>
    <w:rsid w:val="00187413"/>
    <w:rsid w:val="001C3A18"/>
    <w:rsid w:val="001E6D81"/>
    <w:rsid w:val="001F7E4A"/>
    <w:rsid w:val="00210203"/>
    <w:rsid w:val="0023049A"/>
    <w:rsid w:val="00267BE5"/>
    <w:rsid w:val="00291D05"/>
    <w:rsid w:val="002B0228"/>
    <w:rsid w:val="002D0B98"/>
    <w:rsid w:val="002E563D"/>
    <w:rsid w:val="002F1093"/>
    <w:rsid w:val="00344897"/>
    <w:rsid w:val="003659E2"/>
    <w:rsid w:val="0037119B"/>
    <w:rsid w:val="003C393F"/>
    <w:rsid w:val="0041575D"/>
    <w:rsid w:val="00446DD7"/>
    <w:rsid w:val="0047200F"/>
    <w:rsid w:val="00485854"/>
    <w:rsid w:val="00487525"/>
    <w:rsid w:val="004A591B"/>
    <w:rsid w:val="004C0B82"/>
    <w:rsid w:val="00511DAB"/>
    <w:rsid w:val="00517560"/>
    <w:rsid w:val="00571D97"/>
    <w:rsid w:val="00595CED"/>
    <w:rsid w:val="00596FD3"/>
    <w:rsid w:val="005A0EA8"/>
    <w:rsid w:val="005A794B"/>
    <w:rsid w:val="005F12E4"/>
    <w:rsid w:val="00611F84"/>
    <w:rsid w:val="00655899"/>
    <w:rsid w:val="0066280F"/>
    <w:rsid w:val="00672F8F"/>
    <w:rsid w:val="00694A6F"/>
    <w:rsid w:val="006A6F37"/>
    <w:rsid w:val="006B0202"/>
    <w:rsid w:val="006B3869"/>
    <w:rsid w:val="006C1E8D"/>
    <w:rsid w:val="006D158E"/>
    <w:rsid w:val="00701B81"/>
    <w:rsid w:val="00720730"/>
    <w:rsid w:val="00757080"/>
    <w:rsid w:val="0077378B"/>
    <w:rsid w:val="007C39F8"/>
    <w:rsid w:val="007C45A0"/>
    <w:rsid w:val="00835181"/>
    <w:rsid w:val="00853075"/>
    <w:rsid w:val="00861F0A"/>
    <w:rsid w:val="008976CE"/>
    <w:rsid w:val="008E062E"/>
    <w:rsid w:val="00985066"/>
    <w:rsid w:val="00993E60"/>
    <w:rsid w:val="009A0AC2"/>
    <w:rsid w:val="009F3F4C"/>
    <w:rsid w:val="00A57ADC"/>
    <w:rsid w:val="00A71422"/>
    <w:rsid w:val="00A84BC2"/>
    <w:rsid w:val="00AB4F7A"/>
    <w:rsid w:val="00B5795A"/>
    <w:rsid w:val="00B63CF5"/>
    <w:rsid w:val="00BA1652"/>
    <w:rsid w:val="00BD230C"/>
    <w:rsid w:val="00C21C01"/>
    <w:rsid w:val="00C3032C"/>
    <w:rsid w:val="00C80E5A"/>
    <w:rsid w:val="00D03266"/>
    <w:rsid w:val="00D13FB4"/>
    <w:rsid w:val="00D24898"/>
    <w:rsid w:val="00D47AAE"/>
    <w:rsid w:val="00D51B6C"/>
    <w:rsid w:val="00D64B1B"/>
    <w:rsid w:val="00DA2F7C"/>
    <w:rsid w:val="00DC1F21"/>
    <w:rsid w:val="00E516FE"/>
    <w:rsid w:val="00E91A8F"/>
    <w:rsid w:val="00EA6353"/>
    <w:rsid w:val="00F209D3"/>
    <w:rsid w:val="00F228FA"/>
    <w:rsid w:val="00F4551F"/>
    <w:rsid w:val="00F7014B"/>
    <w:rsid w:val="00FC5A3F"/>
    <w:rsid w:val="00FE3136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652"/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1652"/>
    <w:pPr>
      <w:spacing w:before="160"/>
      <w:ind w:left="814" w:hanging="423"/>
    </w:pPr>
  </w:style>
  <w:style w:type="paragraph" w:styleId="a3">
    <w:name w:val="Body Text"/>
    <w:basedOn w:val="a"/>
    <w:uiPriority w:val="1"/>
    <w:qFormat/>
    <w:rsid w:val="00BA1652"/>
    <w:pPr>
      <w:ind w:left="392"/>
      <w:jc w:val="both"/>
    </w:pPr>
  </w:style>
  <w:style w:type="paragraph" w:customStyle="1" w:styleId="110">
    <w:name w:val="Заголовок 11"/>
    <w:basedOn w:val="a"/>
    <w:uiPriority w:val="1"/>
    <w:qFormat/>
    <w:rsid w:val="00BA1652"/>
    <w:pPr>
      <w:ind w:left="885"/>
      <w:jc w:val="both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BA1652"/>
    <w:pPr>
      <w:spacing w:before="7" w:line="318" w:lineRule="exact"/>
      <w:ind w:left="392"/>
      <w:jc w:val="both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BA1652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BA1652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D0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30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049A"/>
    <w:rPr>
      <w:b/>
      <w:bCs/>
    </w:rPr>
  </w:style>
  <w:style w:type="paragraph" w:customStyle="1" w:styleId="12">
    <w:name w:val="Заголовок 12"/>
    <w:basedOn w:val="a"/>
    <w:uiPriority w:val="1"/>
    <w:qFormat/>
    <w:rsid w:val="00611F84"/>
    <w:pPr>
      <w:ind w:left="885"/>
      <w:jc w:val="both"/>
      <w:outlineLvl w:val="1"/>
    </w:pPr>
    <w:rPr>
      <w:b/>
      <w:bCs/>
    </w:rPr>
  </w:style>
  <w:style w:type="paragraph" w:customStyle="1" w:styleId="22">
    <w:name w:val="Заголовок 22"/>
    <w:basedOn w:val="a"/>
    <w:uiPriority w:val="1"/>
    <w:qFormat/>
    <w:rsid w:val="00672F8F"/>
    <w:pPr>
      <w:spacing w:before="7" w:line="318" w:lineRule="exact"/>
      <w:ind w:left="392"/>
      <w:jc w:val="both"/>
      <w:outlineLvl w:val="2"/>
    </w:pPr>
    <w:rPr>
      <w:b/>
      <w:bCs/>
      <w:i/>
      <w:iCs/>
    </w:rPr>
  </w:style>
  <w:style w:type="paragraph" w:customStyle="1" w:styleId="120">
    <w:name w:val="Оглавление 12"/>
    <w:basedOn w:val="a"/>
    <w:uiPriority w:val="1"/>
    <w:qFormat/>
    <w:rsid w:val="00B5795A"/>
    <w:pPr>
      <w:spacing w:before="160"/>
      <w:ind w:left="814" w:hanging="423"/>
    </w:pPr>
  </w:style>
  <w:style w:type="character" w:styleId="a9">
    <w:name w:val="Hyperlink"/>
    <w:basedOn w:val="a0"/>
    <w:uiPriority w:val="99"/>
    <w:unhideWhenUsed/>
    <w:rsid w:val="000A414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6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4B1B"/>
    <w:rPr>
      <w:rFonts w:eastAsia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6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4B1B"/>
    <w:rPr>
      <w:rFonts w:eastAsia="Times New Roman"/>
      <w:lang w:val="ru-RU"/>
    </w:rPr>
  </w:style>
  <w:style w:type="character" w:customStyle="1" w:styleId="ae">
    <w:name w:val="Основной текст_"/>
    <w:basedOn w:val="a0"/>
    <w:link w:val="1"/>
    <w:rsid w:val="00FE313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FE3136"/>
    <w:pPr>
      <w:shd w:val="clear" w:color="auto" w:fill="FFFFFF"/>
      <w:autoSpaceDE/>
      <w:autoSpaceDN/>
      <w:ind w:firstLine="40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avner-ufa.ru/svedeniya-ob-organizaczii/dokumentyi/lokalnyie-akty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avner-ufa.ru/vneurochnaya-deyatelnost/plan-vospitatelnoj-raboty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095A-E48F-4FF4-A607-4C649E63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10597</Words>
  <Characters>60404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Gall</cp:lastModifiedBy>
  <cp:revision>5</cp:revision>
  <dcterms:created xsi:type="dcterms:W3CDTF">2024-09-04T06:19:00Z</dcterms:created>
  <dcterms:modified xsi:type="dcterms:W3CDTF">2025-02-06T13:49:00Z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